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73085D5E" w:rsidR="0048747D" w:rsidRPr="00772BF8" w:rsidRDefault="0048747D" w:rsidP="0048747D">
      <w:pPr>
        <w:rPr>
          <w:sz w:val="22"/>
          <w:szCs w:val="22"/>
        </w:rPr>
      </w:pPr>
      <w:r w:rsidRPr="00772BF8">
        <w:rPr>
          <w:sz w:val="22"/>
          <w:szCs w:val="22"/>
        </w:rPr>
        <w:t xml:space="preserve">Faculty Senate met on </w:t>
      </w:r>
      <w:r w:rsidR="009214F6">
        <w:rPr>
          <w:sz w:val="22"/>
          <w:szCs w:val="22"/>
        </w:rPr>
        <w:t>September 26</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Pr="00772BF8">
        <w:rPr>
          <w:sz w:val="22"/>
          <w:szCs w:val="22"/>
        </w:rPr>
        <w:t xml:space="preserve">,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5D4407" w:rsidRPr="00772BF8">
        <w:rPr>
          <w:sz w:val="22"/>
          <w:szCs w:val="22"/>
        </w:rPr>
        <w:t xml:space="preserve">, R. Leary, M. </w:t>
      </w:r>
      <w:proofErr w:type="spellStart"/>
      <w:r w:rsidR="005D4407" w:rsidRPr="00772BF8">
        <w:rPr>
          <w:sz w:val="22"/>
          <w:szCs w:val="22"/>
        </w:rPr>
        <w:t>Lepore</w:t>
      </w:r>
      <w:proofErr w:type="spellEnd"/>
      <w:r w:rsidR="005D4407" w:rsidRPr="00772BF8">
        <w:rPr>
          <w:sz w:val="22"/>
          <w:szCs w:val="22"/>
        </w:rPr>
        <w:t>,</w:t>
      </w:r>
      <w:r w:rsidRPr="00772BF8">
        <w:rPr>
          <w:sz w:val="22"/>
          <w:szCs w:val="22"/>
        </w:rPr>
        <w:t xml:space="preserve"> </w:t>
      </w:r>
      <w:r w:rsidR="005D4407" w:rsidRPr="00772BF8">
        <w:rPr>
          <w:sz w:val="22"/>
          <w:szCs w:val="22"/>
        </w:rPr>
        <w:t>A. Lockwood, D. Lott</w:t>
      </w:r>
      <w:r w:rsidR="0003631E" w:rsidRPr="00772BF8">
        <w:rPr>
          <w:sz w:val="22"/>
          <w:szCs w:val="22"/>
        </w:rPr>
        <w:t xml:space="preserve">, J. Lyle, </w:t>
      </w:r>
      <w:r w:rsidR="005D4407" w:rsidRPr="00772BF8">
        <w:rPr>
          <w:sz w:val="22"/>
          <w:szCs w:val="22"/>
        </w:rPr>
        <w:t xml:space="preserve">C. Matthews, </w:t>
      </w:r>
      <w:r w:rsidR="0003631E" w:rsidRPr="00772BF8">
        <w:rPr>
          <w:sz w:val="22"/>
          <w:szCs w:val="22"/>
        </w:rPr>
        <w:t>J. May</w:t>
      </w:r>
      <w:r w:rsidRPr="00772BF8">
        <w:rPr>
          <w:sz w:val="22"/>
          <w:szCs w:val="22"/>
        </w:rPr>
        <w:t xml:space="preserve">, </w:t>
      </w:r>
      <w:r w:rsidR="005D4407" w:rsidRPr="00772BF8">
        <w:rPr>
          <w:sz w:val="22"/>
          <w:szCs w:val="22"/>
        </w:rPr>
        <w:t xml:space="preserve">J. McCullough, K. McIntyre, </w:t>
      </w:r>
      <w:r w:rsidR="00242B44">
        <w:rPr>
          <w:sz w:val="22"/>
          <w:szCs w:val="22"/>
        </w:rPr>
        <w:t xml:space="preserve">J. Overly, </w:t>
      </w:r>
      <w:r w:rsidRPr="00772BF8">
        <w:rPr>
          <w:sz w:val="22"/>
          <w:szCs w:val="22"/>
        </w:rPr>
        <w:t>S</w:t>
      </w:r>
      <w:r w:rsidR="005D4407" w:rsidRPr="00772BF8">
        <w:rPr>
          <w:sz w:val="22"/>
          <w:szCs w:val="22"/>
        </w:rPr>
        <w:t>. Prezzano, A. Roberts</w:t>
      </w:r>
      <w:r w:rsidRPr="00772BF8">
        <w:rPr>
          <w:sz w:val="22"/>
          <w:szCs w:val="22"/>
        </w:rPr>
        <w:t xml:space="preserve">, L. Taylor, J. Touster, P. </w:t>
      </w:r>
      <w:proofErr w:type="spellStart"/>
      <w:r w:rsidRPr="00772BF8">
        <w:rPr>
          <w:sz w:val="22"/>
          <w:szCs w:val="22"/>
        </w:rPr>
        <w:t>Woodburne</w:t>
      </w:r>
      <w:proofErr w:type="spellEnd"/>
      <w:r w:rsidRPr="00772BF8">
        <w:rPr>
          <w:sz w:val="22"/>
          <w:szCs w:val="22"/>
        </w:rPr>
        <w:t xml:space="preserve">.  </w:t>
      </w:r>
      <w:r w:rsidR="005D4407" w:rsidRPr="00772BF8">
        <w:rPr>
          <w:sz w:val="22"/>
          <w:szCs w:val="22"/>
        </w:rPr>
        <w:t xml:space="preserve">R. </w:t>
      </w:r>
      <w:proofErr w:type="spellStart"/>
      <w:r w:rsidR="005D4407" w:rsidRPr="00772BF8">
        <w:rPr>
          <w:sz w:val="22"/>
          <w:szCs w:val="22"/>
        </w:rPr>
        <w:t>Skunda</w:t>
      </w:r>
      <w:proofErr w:type="spellEnd"/>
      <w:r w:rsidR="005D4407" w:rsidRPr="00772BF8">
        <w:rPr>
          <w:sz w:val="22"/>
          <w:szCs w:val="22"/>
        </w:rPr>
        <w:t xml:space="preserve"> </w:t>
      </w:r>
      <w:r w:rsidR="00242B44">
        <w:rPr>
          <w:sz w:val="22"/>
          <w:szCs w:val="22"/>
        </w:rPr>
        <w:t>was</w:t>
      </w:r>
      <w:r w:rsidRPr="00772BF8">
        <w:rPr>
          <w:sz w:val="22"/>
          <w:szCs w:val="22"/>
        </w:rPr>
        <w:t xml:space="preserve"> also present.</w:t>
      </w:r>
    </w:p>
    <w:p w14:paraId="5AF57F0F" w14:textId="77777777" w:rsidR="00263755" w:rsidRDefault="00263755"/>
    <w:p w14:paraId="17183B78" w14:textId="77777777" w:rsidR="00203EFB" w:rsidRDefault="00203EFB"/>
    <w:p w14:paraId="17AE15FB" w14:textId="74A96597"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B56A9D">
        <w:rPr>
          <w:sz w:val="22"/>
          <w:szCs w:val="22"/>
        </w:rPr>
        <w:t>3:30</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5B1A8ED1"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242B44">
        <w:rPr>
          <w:sz w:val="22"/>
          <w:szCs w:val="22"/>
        </w:rPr>
        <w:t>September 12</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242B44">
        <w:rPr>
          <w:sz w:val="22"/>
          <w:szCs w:val="22"/>
        </w:rPr>
        <w:t>A. Roberts</w:t>
      </w:r>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04CD13EA" w14:textId="77777777" w:rsidR="00A66B75" w:rsidRDefault="00242B44" w:rsidP="00242B44">
      <w:pPr>
        <w:rPr>
          <w:sz w:val="22"/>
          <w:szCs w:val="22"/>
        </w:rPr>
      </w:pPr>
      <w:r>
        <w:rPr>
          <w:sz w:val="22"/>
          <w:szCs w:val="22"/>
        </w:rPr>
        <w:t xml:space="preserve">Provost Search Update – </w:t>
      </w:r>
      <w:r w:rsidR="00A66B75">
        <w:rPr>
          <w:sz w:val="22"/>
          <w:szCs w:val="22"/>
        </w:rPr>
        <w:t>A job description has been put together and has been seen by J. Phillips &amp; E. Foster.</w:t>
      </w:r>
      <w:r>
        <w:rPr>
          <w:sz w:val="22"/>
          <w:szCs w:val="22"/>
        </w:rPr>
        <w:t xml:space="preserve"> </w:t>
      </w:r>
    </w:p>
    <w:p w14:paraId="24E87424" w14:textId="77777777" w:rsidR="00A66B75" w:rsidRDefault="00A66B75" w:rsidP="00A66B75">
      <w:pPr>
        <w:rPr>
          <w:sz w:val="22"/>
          <w:szCs w:val="22"/>
        </w:rPr>
      </w:pPr>
    </w:p>
    <w:p w14:paraId="2A11871C" w14:textId="2C26B3B6" w:rsidR="00A66B75" w:rsidRDefault="00242B44" w:rsidP="00A66B75">
      <w:pPr>
        <w:rPr>
          <w:sz w:val="22"/>
          <w:szCs w:val="22"/>
        </w:rPr>
      </w:pPr>
      <w:r>
        <w:rPr>
          <w:sz w:val="22"/>
          <w:szCs w:val="22"/>
        </w:rPr>
        <w:t>Questions for the Provost from Policy</w:t>
      </w:r>
      <w:r w:rsidR="00A66B75">
        <w:rPr>
          <w:sz w:val="22"/>
          <w:szCs w:val="22"/>
        </w:rPr>
        <w:t xml:space="preserve"> - – </w:t>
      </w:r>
      <w:r w:rsidR="000A08BE">
        <w:rPr>
          <w:sz w:val="22"/>
          <w:szCs w:val="22"/>
        </w:rPr>
        <w:t xml:space="preserve">Policy met with T. Pfannestiel, </w:t>
      </w:r>
      <w:r w:rsidR="00A66B75">
        <w:rPr>
          <w:sz w:val="22"/>
          <w:szCs w:val="22"/>
        </w:rPr>
        <w:t xml:space="preserve">asked </w:t>
      </w:r>
      <w:r w:rsidR="000A08BE">
        <w:rPr>
          <w:sz w:val="22"/>
          <w:szCs w:val="22"/>
        </w:rPr>
        <w:t xml:space="preserve">questions and is </w:t>
      </w:r>
      <w:r w:rsidR="00A66B75">
        <w:rPr>
          <w:sz w:val="22"/>
          <w:szCs w:val="22"/>
        </w:rPr>
        <w:t>waiting for responses</w:t>
      </w:r>
      <w:r w:rsidR="000A08BE">
        <w:rPr>
          <w:sz w:val="22"/>
          <w:szCs w:val="22"/>
        </w:rPr>
        <w:t>.  T. Pfannestiel has indicated that the Council of Trustee minutes have been, and are being, updated.  At this point the 4-16 are missing but the rest have been posted.  The July minutes were just approved.</w:t>
      </w:r>
      <w:r w:rsidR="00A66B75">
        <w:rPr>
          <w:sz w:val="22"/>
          <w:szCs w:val="22"/>
        </w:rPr>
        <w:t xml:space="preserve"> R</w:t>
      </w:r>
      <w:r w:rsidR="000A08BE">
        <w:rPr>
          <w:sz w:val="22"/>
          <w:szCs w:val="22"/>
        </w:rPr>
        <w:t xml:space="preserve">. </w:t>
      </w:r>
      <w:r w:rsidR="00A66B75">
        <w:rPr>
          <w:sz w:val="22"/>
          <w:szCs w:val="22"/>
        </w:rPr>
        <w:t>L</w:t>
      </w:r>
      <w:r w:rsidR="000A08BE">
        <w:rPr>
          <w:sz w:val="22"/>
          <w:szCs w:val="22"/>
        </w:rPr>
        <w:t>eary asked about the consultancy fees for the hiring searches and the</w:t>
      </w:r>
      <w:r w:rsidR="00A66B75">
        <w:rPr>
          <w:sz w:val="22"/>
          <w:szCs w:val="22"/>
        </w:rPr>
        <w:t xml:space="preserve"> cost</w:t>
      </w:r>
      <w:r w:rsidR="000A08BE">
        <w:rPr>
          <w:sz w:val="22"/>
          <w:szCs w:val="22"/>
        </w:rPr>
        <w:t>s</w:t>
      </w:r>
      <w:r w:rsidR="00A66B75">
        <w:rPr>
          <w:sz w:val="22"/>
          <w:szCs w:val="22"/>
        </w:rPr>
        <w:t xml:space="preserve"> </w:t>
      </w:r>
      <w:r w:rsidR="000A08BE">
        <w:rPr>
          <w:sz w:val="22"/>
          <w:szCs w:val="22"/>
        </w:rPr>
        <w:t xml:space="preserve">are </w:t>
      </w:r>
      <w:r w:rsidR="00A66B75">
        <w:rPr>
          <w:sz w:val="22"/>
          <w:szCs w:val="22"/>
        </w:rPr>
        <w:t>65</w:t>
      </w:r>
      <w:r w:rsidR="000A08BE">
        <w:rPr>
          <w:sz w:val="22"/>
          <w:szCs w:val="22"/>
        </w:rPr>
        <w:t>k for the provost search and 60 for enrollment management.</w:t>
      </w:r>
    </w:p>
    <w:p w14:paraId="375D16E6" w14:textId="6934CFB7" w:rsidR="00242B44" w:rsidRDefault="00242B44" w:rsidP="00242B44">
      <w:pPr>
        <w:rPr>
          <w:sz w:val="22"/>
          <w:szCs w:val="22"/>
        </w:rPr>
      </w:pPr>
    </w:p>
    <w:p w14:paraId="09443CAA" w14:textId="740F9FF6" w:rsidR="00242B44" w:rsidRDefault="00242B44" w:rsidP="00242B44">
      <w:pPr>
        <w:rPr>
          <w:sz w:val="22"/>
          <w:szCs w:val="22"/>
        </w:rPr>
      </w:pPr>
      <w:r>
        <w:rPr>
          <w:sz w:val="22"/>
          <w:szCs w:val="22"/>
        </w:rPr>
        <w:t>Promotion workshop this week at V</w:t>
      </w:r>
      <w:r w:rsidR="00A66B75">
        <w:rPr>
          <w:sz w:val="22"/>
          <w:szCs w:val="22"/>
        </w:rPr>
        <w:t>enango – T</w:t>
      </w:r>
      <w:r>
        <w:rPr>
          <w:sz w:val="22"/>
          <w:szCs w:val="22"/>
        </w:rPr>
        <w:t xml:space="preserve">hurs </w:t>
      </w:r>
      <w:r w:rsidR="00A66B75">
        <w:rPr>
          <w:sz w:val="22"/>
          <w:szCs w:val="22"/>
        </w:rPr>
        <w:t xml:space="preserve">from </w:t>
      </w:r>
      <w:r>
        <w:rPr>
          <w:sz w:val="22"/>
          <w:szCs w:val="22"/>
        </w:rPr>
        <w:t>3-4</w:t>
      </w:r>
      <w:r w:rsidR="00A66B75">
        <w:rPr>
          <w:sz w:val="22"/>
          <w:szCs w:val="22"/>
        </w:rPr>
        <w:t>pm</w:t>
      </w:r>
      <w:r>
        <w:rPr>
          <w:sz w:val="22"/>
          <w:szCs w:val="22"/>
        </w:rPr>
        <w:t xml:space="preserve"> </w:t>
      </w:r>
    </w:p>
    <w:p w14:paraId="47460469" w14:textId="77777777" w:rsidR="00A66B75" w:rsidRDefault="00A66B75" w:rsidP="00242B44">
      <w:pPr>
        <w:rPr>
          <w:sz w:val="22"/>
          <w:szCs w:val="22"/>
        </w:rPr>
      </w:pPr>
    </w:p>
    <w:p w14:paraId="19D807B3" w14:textId="04BC4F97" w:rsidR="00242B44" w:rsidRDefault="00242B44" w:rsidP="00242B44">
      <w:pPr>
        <w:rPr>
          <w:sz w:val="22"/>
          <w:szCs w:val="22"/>
        </w:rPr>
      </w:pPr>
      <w:r>
        <w:rPr>
          <w:sz w:val="22"/>
          <w:szCs w:val="22"/>
        </w:rPr>
        <w:t>Picket Line Sign-up – D. Clark appealed to folks</w:t>
      </w:r>
      <w:r w:rsidR="00A66B75">
        <w:rPr>
          <w:sz w:val="22"/>
          <w:szCs w:val="22"/>
        </w:rPr>
        <w:t xml:space="preserve"> to help staff the picket line and requested folks</w:t>
      </w:r>
      <w:r>
        <w:rPr>
          <w:sz w:val="22"/>
          <w:szCs w:val="22"/>
        </w:rPr>
        <w:t xml:space="preserve"> </w:t>
      </w:r>
      <w:r w:rsidR="00A66B75">
        <w:rPr>
          <w:sz w:val="22"/>
          <w:szCs w:val="22"/>
        </w:rPr>
        <w:t xml:space="preserve">to </w:t>
      </w:r>
      <w:r>
        <w:rPr>
          <w:sz w:val="22"/>
          <w:szCs w:val="22"/>
        </w:rPr>
        <w:t xml:space="preserve">please take </w:t>
      </w:r>
      <w:r w:rsidR="00A66B75">
        <w:rPr>
          <w:sz w:val="22"/>
          <w:szCs w:val="22"/>
        </w:rPr>
        <w:t xml:space="preserve">time </w:t>
      </w:r>
      <w:r>
        <w:rPr>
          <w:sz w:val="22"/>
          <w:szCs w:val="22"/>
        </w:rPr>
        <w:t xml:space="preserve">to </w:t>
      </w:r>
      <w:r w:rsidR="00A66B75">
        <w:rPr>
          <w:sz w:val="22"/>
          <w:szCs w:val="22"/>
        </w:rPr>
        <w:t xml:space="preserve">go to their colleagues and get them to sign up. He </w:t>
      </w:r>
      <w:r>
        <w:rPr>
          <w:sz w:val="22"/>
          <w:szCs w:val="22"/>
        </w:rPr>
        <w:t>ask</w:t>
      </w:r>
      <w:r w:rsidR="00A66B75">
        <w:rPr>
          <w:sz w:val="22"/>
          <w:szCs w:val="22"/>
        </w:rPr>
        <w:t xml:space="preserve">ed sign up for teaching slots and </w:t>
      </w:r>
      <w:r>
        <w:rPr>
          <w:sz w:val="22"/>
          <w:szCs w:val="22"/>
        </w:rPr>
        <w:t xml:space="preserve">please return </w:t>
      </w:r>
      <w:r w:rsidR="00A66B75">
        <w:rPr>
          <w:sz w:val="22"/>
          <w:szCs w:val="22"/>
        </w:rPr>
        <w:t xml:space="preserve">the form he distributed </w:t>
      </w:r>
      <w:r>
        <w:rPr>
          <w:sz w:val="22"/>
          <w:szCs w:val="22"/>
        </w:rPr>
        <w:t>next Monday</w:t>
      </w:r>
      <w:r w:rsidR="00A66B75">
        <w:rPr>
          <w:sz w:val="22"/>
          <w:szCs w:val="22"/>
        </w:rPr>
        <w:t>.  D. Lott asked if sign-up info was being distributed to Venango; D/ Clark said yes.  J. Phillips used the moment to remind folks of the rally in Harrisburg on 10/6 and of K. Mash’s visit on Wednesday.</w:t>
      </w:r>
    </w:p>
    <w:p w14:paraId="53EAEDE0" w14:textId="77777777" w:rsidR="00A66B75" w:rsidRDefault="00A66B75" w:rsidP="00242B44">
      <w:pPr>
        <w:rPr>
          <w:sz w:val="22"/>
          <w:szCs w:val="22"/>
        </w:rPr>
      </w:pPr>
    </w:p>
    <w:p w14:paraId="56425DE1" w14:textId="6423FE98" w:rsidR="00242B44" w:rsidRDefault="00242B44" w:rsidP="00242B44">
      <w:pPr>
        <w:rPr>
          <w:sz w:val="22"/>
          <w:szCs w:val="22"/>
        </w:rPr>
      </w:pPr>
      <w:r>
        <w:rPr>
          <w:sz w:val="22"/>
          <w:szCs w:val="22"/>
        </w:rPr>
        <w:t xml:space="preserve">GIS Conference – Y. </w:t>
      </w:r>
      <w:proofErr w:type="spellStart"/>
      <w:r>
        <w:rPr>
          <w:sz w:val="22"/>
          <w:szCs w:val="22"/>
        </w:rPr>
        <w:t>Ayad</w:t>
      </w:r>
      <w:proofErr w:type="spellEnd"/>
      <w:r>
        <w:rPr>
          <w:sz w:val="22"/>
          <w:szCs w:val="22"/>
        </w:rPr>
        <w:t xml:space="preserve"> let everyone know that the conference is slated for 10/13-14</w:t>
      </w:r>
    </w:p>
    <w:p w14:paraId="0812AEB5" w14:textId="77777777" w:rsidR="00A66B75" w:rsidRDefault="00A66B75" w:rsidP="00242B44">
      <w:pPr>
        <w:rPr>
          <w:sz w:val="22"/>
          <w:szCs w:val="22"/>
        </w:rPr>
      </w:pPr>
    </w:p>
    <w:p w14:paraId="4B1870E8" w14:textId="76B49059" w:rsidR="00242B44" w:rsidRDefault="00242B44" w:rsidP="00242B44">
      <w:pPr>
        <w:rPr>
          <w:sz w:val="22"/>
          <w:szCs w:val="22"/>
        </w:rPr>
      </w:pPr>
      <w:r>
        <w:rPr>
          <w:sz w:val="22"/>
          <w:szCs w:val="22"/>
        </w:rPr>
        <w:t xml:space="preserve">Undergrad Research – S. </w:t>
      </w:r>
      <w:proofErr w:type="spellStart"/>
      <w:r>
        <w:rPr>
          <w:sz w:val="22"/>
          <w:szCs w:val="22"/>
        </w:rPr>
        <w:t>Prezzano</w:t>
      </w:r>
      <w:proofErr w:type="spellEnd"/>
      <w:r>
        <w:rPr>
          <w:sz w:val="22"/>
          <w:szCs w:val="22"/>
        </w:rPr>
        <w:t xml:space="preserve"> informed the members of the senate that research grants for undergrads are due 10-10</w:t>
      </w:r>
    </w:p>
    <w:p w14:paraId="529E8986" w14:textId="77777777" w:rsidR="00A66B75" w:rsidRDefault="00A66B75" w:rsidP="00242B44">
      <w:pPr>
        <w:rPr>
          <w:sz w:val="22"/>
          <w:szCs w:val="22"/>
        </w:rPr>
      </w:pPr>
    </w:p>
    <w:p w14:paraId="03B04AE7" w14:textId="4FC4F958" w:rsidR="00242B44" w:rsidRDefault="00242B44" w:rsidP="00242B44">
      <w:pPr>
        <w:rPr>
          <w:sz w:val="22"/>
          <w:szCs w:val="22"/>
        </w:rPr>
      </w:pPr>
      <w:r>
        <w:rPr>
          <w:sz w:val="22"/>
          <w:szCs w:val="22"/>
        </w:rPr>
        <w:t>Seifert Movies – K. McIntyre provided an update for movies scheduled as part of the Seifert series</w:t>
      </w:r>
    </w:p>
    <w:p w14:paraId="78AB16C3" w14:textId="77777777" w:rsidR="00A66B75" w:rsidRDefault="00A66B75" w:rsidP="00242B44">
      <w:pPr>
        <w:rPr>
          <w:sz w:val="22"/>
          <w:szCs w:val="22"/>
        </w:rPr>
      </w:pPr>
    </w:p>
    <w:p w14:paraId="1D36327F" w14:textId="270EAA61" w:rsidR="00242B44" w:rsidRDefault="00242B44" w:rsidP="00242B44">
      <w:pPr>
        <w:rPr>
          <w:sz w:val="22"/>
          <w:szCs w:val="22"/>
        </w:rPr>
      </w:pPr>
      <w:r>
        <w:rPr>
          <w:sz w:val="22"/>
          <w:szCs w:val="22"/>
        </w:rPr>
        <w:t>Boeing, Boeing – R. Leary reminded everyone the 1</w:t>
      </w:r>
      <w:r w:rsidRPr="00242B44">
        <w:rPr>
          <w:sz w:val="22"/>
          <w:szCs w:val="22"/>
          <w:vertAlign w:val="superscript"/>
        </w:rPr>
        <w:t>st</w:t>
      </w:r>
      <w:r>
        <w:rPr>
          <w:sz w:val="22"/>
          <w:szCs w:val="22"/>
        </w:rPr>
        <w:t xml:space="preserve"> theatre event of the season was coming two weeks from now  </w:t>
      </w:r>
    </w:p>
    <w:p w14:paraId="4456A755" w14:textId="02EAB68F" w:rsidR="005D4407" w:rsidRDefault="005D4407" w:rsidP="00242B44">
      <w:pPr>
        <w:rPr>
          <w:sz w:val="22"/>
          <w:szCs w:val="22"/>
        </w:rPr>
      </w:pPr>
    </w:p>
    <w:p w14:paraId="65083FD5" w14:textId="77777777" w:rsidR="00772BF8" w:rsidRPr="0000734D" w:rsidRDefault="00772BF8">
      <w:pPr>
        <w:rPr>
          <w:sz w:val="22"/>
          <w:szCs w:val="22"/>
        </w:rPr>
      </w:pPr>
    </w:p>
    <w:p w14:paraId="7EDB8752" w14:textId="7C1416C4"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62714F">
        <w:rPr>
          <w:sz w:val="22"/>
          <w:szCs w:val="22"/>
        </w:rPr>
        <w:t>K. Whitney</w:t>
      </w:r>
      <w:r w:rsidR="00832854">
        <w:rPr>
          <w:sz w:val="22"/>
          <w:szCs w:val="22"/>
        </w:rPr>
        <w:t xml:space="preserve"> – no report, no one here</w:t>
      </w:r>
    </w:p>
    <w:p w14:paraId="6A9A6E4F" w14:textId="4EA0EA51" w:rsidR="00B56A9D" w:rsidRDefault="00B56A9D">
      <w:pPr>
        <w:rPr>
          <w:sz w:val="22"/>
          <w:szCs w:val="22"/>
        </w:rPr>
      </w:pPr>
    </w:p>
    <w:p w14:paraId="0E4A0DF4" w14:textId="77777777" w:rsidR="00772BF8" w:rsidRDefault="00772BF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54526460" w14:textId="75613DD9" w:rsidR="009D2347" w:rsidRPr="0000734D"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said that Student Senate had their retreat.  He indicated it went well and that people got to know each other.  There are 6 new senators (all 1</w:t>
      </w:r>
      <w:r w:rsidRPr="003057CA">
        <w:rPr>
          <w:sz w:val="22"/>
          <w:szCs w:val="22"/>
          <w:vertAlign w:val="superscript"/>
        </w:rPr>
        <w:t>st</w:t>
      </w:r>
      <w:r>
        <w:rPr>
          <w:sz w:val="22"/>
          <w:szCs w:val="22"/>
        </w:rPr>
        <w:t xml:space="preserve"> years), and there are still 2 seats open.  R. </w:t>
      </w:r>
      <w:proofErr w:type="spellStart"/>
      <w:r>
        <w:rPr>
          <w:sz w:val="22"/>
          <w:szCs w:val="22"/>
        </w:rPr>
        <w:t>Skunda</w:t>
      </w:r>
      <w:proofErr w:type="spellEnd"/>
      <w:r>
        <w:rPr>
          <w:sz w:val="22"/>
          <w:szCs w:val="22"/>
        </w:rPr>
        <w:t xml:space="preserve"> noted that Student Senate has started to discuss the idea of a common hour at the university.  He said that other schools have one, we don’t, the earliest implementation would be next year.</w:t>
      </w:r>
    </w:p>
    <w:p w14:paraId="67FF9DB7" w14:textId="77777777" w:rsidR="009D2347" w:rsidRDefault="009D2347" w:rsidP="009D2347">
      <w:pPr>
        <w:rPr>
          <w:sz w:val="22"/>
          <w:szCs w:val="22"/>
        </w:rPr>
      </w:pP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0604A85C" w:rsidR="00263755" w:rsidRPr="00D0354D" w:rsidRDefault="00D0354D" w:rsidP="00D0354D">
      <w:pPr>
        <w:pStyle w:val="ListParagraph"/>
        <w:numPr>
          <w:ilvl w:val="0"/>
          <w:numId w:val="32"/>
        </w:numPr>
        <w:rPr>
          <w:sz w:val="22"/>
          <w:szCs w:val="22"/>
        </w:rPr>
      </w:pPr>
      <w:r w:rsidRPr="00D0354D">
        <w:rPr>
          <w:sz w:val="22"/>
          <w:szCs w:val="22"/>
        </w:rPr>
        <w:t>CCPS – A. Roberts</w:t>
      </w:r>
    </w:p>
    <w:p w14:paraId="07E47CE7" w14:textId="37C66F89" w:rsidR="00C2010B" w:rsidRPr="00D0354D" w:rsidRDefault="00D0354D" w:rsidP="00797C9E">
      <w:pPr>
        <w:rPr>
          <w:sz w:val="22"/>
          <w:szCs w:val="22"/>
        </w:rPr>
      </w:pPr>
      <w:r>
        <w:rPr>
          <w:sz w:val="22"/>
          <w:szCs w:val="22"/>
        </w:rPr>
        <w:t xml:space="preserve">A Roberts began by </w:t>
      </w:r>
      <w:r w:rsidR="00797C9E">
        <w:rPr>
          <w:sz w:val="22"/>
          <w:szCs w:val="22"/>
        </w:rPr>
        <w:t>reminding people that the major deadline was Thursday.  He added that the objection deadline is 10/22.  He indicated he has read-ins, and will have the special topics courses to read-in at the next session.</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61530D56" w:rsidR="00263755" w:rsidRDefault="00C2010B">
      <w:pPr>
        <w:rPr>
          <w:sz w:val="22"/>
          <w:szCs w:val="22"/>
        </w:rPr>
      </w:pPr>
      <w:r>
        <w:rPr>
          <w:sz w:val="22"/>
          <w:szCs w:val="22"/>
        </w:rPr>
        <w:lastRenderedPageBreak/>
        <w:t xml:space="preserve">M. </w:t>
      </w:r>
      <w:proofErr w:type="spellStart"/>
      <w:r>
        <w:rPr>
          <w:sz w:val="22"/>
          <w:szCs w:val="22"/>
        </w:rPr>
        <w:t>Lepore</w:t>
      </w:r>
      <w:proofErr w:type="spellEnd"/>
      <w:r>
        <w:rPr>
          <w:sz w:val="22"/>
          <w:szCs w:val="22"/>
        </w:rPr>
        <w:t xml:space="preserve"> said </w:t>
      </w:r>
      <w:r w:rsidR="00CB0049">
        <w:rPr>
          <w:sz w:val="22"/>
          <w:szCs w:val="22"/>
        </w:rPr>
        <w:t xml:space="preserve">the committee was asked to assist with the </w:t>
      </w:r>
      <w:r w:rsidR="00215925">
        <w:rPr>
          <w:sz w:val="22"/>
          <w:szCs w:val="22"/>
        </w:rPr>
        <w:t xml:space="preserve">sesquicentennial.  He said the thought is to come up with awards and judge the merit of individuals.  The committee is going to meet in October and discuss this.  J. Croskey offered an award idea for students who have been at the university for the centennial and sesquicentennial as he has a student in their sixties who will have been here for both.  </w:t>
      </w:r>
      <w:r w:rsidR="00CB0049">
        <w:rPr>
          <w:sz w:val="22"/>
          <w:szCs w:val="22"/>
        </w:rPr>
        <w:t xml:space="preserve"> </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25B0962D" w14:textId="2E4829CA" w:rsidR="00C2010B" w:rsidRDefault="00C2010B">
      <w:pPr>
        <w:rPr>
          <w:sz w:val="22"/>
          <w:szCs w:val="22"/>
        </w:rPr>
      </w:pPr>
      <w:r>
        <w:rPr>
          <w:sz w:val="22"/>
          <w:szCs w:val="22"/>
        </w:rPr>
        <w:t>E. Foster</w:t>
      </w:r>
      <w:r w:rsidR="00CB0049">
        <w:rPr>
          <w:sz w:val="22"/>
          <w:szCs w:val="22"/>
        </w:rPr>
        <w:t xml:space="preserve"> brought a slate of names to Faculty Senate to fill the various needs on Senate committees.  It was approved unanimously.  E. Foster and J. Phillips thanks all of those persons who are willing to serve.</w:t>
      </w:r>
    </w:p>
    <w:p w14:paraId="12FE5AB0" w14:textId="77777777" w:rsidR="00C2010B" w:rsidRPr="0000734D" w:rsidRDefault="00C2010B">
      <w:pPr>
        <w:rPr>
          <w:sz w:val="22"/>
          <w:szCs w:val="22"/>
        </w:rPr>
      </w:pPr>
    </w:p>
    <w:p w14:paraId="28613704" w14:textId="7CD3DED3"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p>
    <w:p w14:paraId="7551E7D9" w14:textId="525480C0" w:rsidR="006143B1" w:rsidRDefault="00CB0049">
      <w:pPr>
        <w:rPr>
          <w:sz w:val="22"/>
          <w:szCs w:val="22"/>
        </w:rPr>
      </w:pPr>
      <w:r>
        <w:rPr>
          <w:sz w:val="22"/>
          <w:szCs w:val="22"/>
        </w:rPr>
        <w:t>No report</w:t>
      </w:r>
    </w:p>
    <w:p w14:paraId="49D870E2" w14:textId="77777777" w:rsidR="006143B1" w:rsidRPr="0000734D" w:rsidRDefault="006143B1">
      <w:pPr>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60C3B758" w:rsidR="00217EAD" w:rsidRDefault="003E7F62">
      <w:pPr>
        <w:rPr>
          <w:sz w:val="22"/>
          <w:szCs w:val="22"/>
        </w:rPr>
      </w:pPr>
      <w:r>
        <w:rPr>
          <w:sz w:val="22"/>
          <w:szCs w:val="22"/>
        </w:rPr>
        <w:t>No report</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50D859" w14:textId="68193CEE" w:rsidR="003E7F62" w:rsidRDefault="00CB0049">
      <w:pPr>
        <w:rPr>
          <w:sz w:val="22"/>
          <w:szCs w:val="22"/>
        </w:rPr>
      </w:pPr>
      <w:r>
        <w:rPr>
          <w:sz w:val="22"/>
          <w:szCs w:val="22"/>
        </w:rPr>
        <w:t xml:space="preserve">The faculty mentor dinner is scheduled for 10/25.  D. </w:t>
      </w:r>
      <w:proofErr w:type="spellStart"/>
      <w:r>
        <w:rPr>
          <w:sz w:val="22"/>
          <w:szCs w:val="22"/>
        </w:rPr>
        <w:t>Knepp</w:t>
      </w:r>
      <w:proofErr w:type="spellEnd"/>
      <w:r>
        <w:rPr>
          <w:sz w:val="22"/>
          <w:szCs w:val="22"/>
        </w:rPr>
        <w:t xml:space="preserve"> said he has not seen the list of mentees yet but he hopes it is greater than the four persons from last year.</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7E61E7B6" w14:textId="308F8157" w:rsidR="007F6F0C" w:rsidRDefault="003E7F62" w:rsidP="00D32ED1">
      <w:pPr>
        <w:rPr>
          <w:sz w:val="22"/>
          <w:szCs w:val="22"/>
        </w:rPr>
      </w:pPr>
      <w:r>
        <w:rPr>
          <w:sz w:val="22"/>
          <w:szCs w:val="22"/>
        </w:rPr>
        <w:t>Facil</w:t>
      </w:r>
      <w:r w:rsidR="006D471A">
        <w:rPr>
          <w:sz w:val="22"/>
          <w:szCs w:val="22"/>
        </w:rPr>
        <w:t>ities P</w:t>
      </w:r>
      <w:r>
        <w:rPr>
          <w:sz w:val="22"/>
          <w:szCs w:val="22"/>
        </w:rPr>
        <w:t>lan</w:t>
      </w:r>
      <w:r w:rsidR="006D471A">
        <w:rPr>
          <w:sz w:val="22"/>
          <w:szCs w:val="22"/>
        </w:rPr>
        <w:t xml:space="preserve">ning </w:t>
      </w:r>
      <w:r w:rsidR="00D32ED1">
        <w:rPr>
          <w:sz w:val="22"/>
          <w:szCs w:val="22"/>
        </w:rPr>
        <w:t xml:space="preserve">has not yet scheduled a meeting; A. Roberts said he </w:t>
      </w:r>
      <w:r w:rsidR="00CB568E">
        <w:rPr>
          <w:sz w:val="22"/>
          <w:szCs w:val="22"/>
        </w:rPr>
        <w:t>thinks it will be held towards the end of October.</w:t>
      </w:r>
    </w:p>
    <w:p w14:paraId="4D1D0842" w14:textId="77777777" w:rsidR="007F6F0C" w:rsidRPr="0000734D" w:rsidRDefault="007F6F0C">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1F743B29" w:rsidR="007F6F0C" w:rsidRPr="0000734D" w:rsidRDefault="00D32ED1">
      <w:pPr>
        <w:rPr>
          <w:sz w:val="22"/>
          <w:szCs w:val="22"/>
        </w:rPr>
      </w:pPr>
      <w:r>
        <w:rPr>
          <w:sz w:val="22"/>
          <w:szCs w:val="22"/>
        </w:rPr>
        <w:t xml:space="preserve">J. May noted that </w:t>
      </w:r>
      <w:r w:rsidR="00CB568E">
        <w:rPr>
          <w:sz w:val="22"/>
          <w:szCs w:val="22"/>
        </w:rPr>
        <w:t>Venango is not</w:t>
      </w:r>
      <w:r>
        <w:rPr>
          <w:sz w:val="22"/>
          <w:szCs w:val="22"/>
        </w:rPr>
        <w:t xml:space="preserve"> the Venango College of the Health Sciences</w:t>
      </w:r>
      <w:r w:rsidR="00CB568E">
        <w:rPr>
          <w:sz w:val="22"/>
          <w:szCs w:val="22"/>
        </w:rPr>
        <w: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10F75726" w:rsidR="00BE313A" w:rsidRDefault="0054270D" w:rsidP="00203EFB">
      <w:pPr>
        <w:numPr>
          <w:ilvl w:val="0"/>
          <w:numId w:val="16"/>
        </w:numPr>
        <w:rPr>
          <w:sz w:val="22"/>
          <w:szCs w:val="22"/>
        </w:rPr>
      </w:pPr>
      <w:r>
        <w:rPr>
          <w:sz w:val="22"/>
          <w:szCs w:val="22"/>
        </w:rPr>
        <w:t>By-Laws Status Update</w:t>
      </w:r>
      <w:r w:rsidR="008C32BA">
        <w:rPr>
          <w:sz w:val="22"/>
          <w:szCs w:val="22"/>
        </w:rPr>
        <w:t xml:space="preserve"> – J. Phillips </w:t>
      </w:r>
      <w:r w:rsidR="00CB568E">
        <w:rPr>
          <w:sz w:val="22"/>
          <w:szCs w:val="22"/>
        </w:rPr>
        <w:t>asked if anyone wanted to remove the Gen Ed recs from the table.  No one did.</w:t>
      </w:r>
    </w:p>
    <w:p w14:paraId="7BD71016" w14:textId="28367449" w:rsidR="00CB568E" w:rsidRDefault="00CB568E" w:rsidP="00203EFB">
      <w:pPr>
        <w:numPr>
          <w:ilvl w:val="0"/>
          <w:numId w:val="16"/>
        </w:numPr>
        <w:rPr>
          <w:sz w:val="22"/>
          <w:szCs w:val="22"/>
        </w:rPr>
      </w:pPr>
      <w:r>
        <w:rPr>
          <w:sz w:val="22"/>
          <w:szCs w:val="22"/>
        </w:rPr>
        <w:t>Clarion Chamber Singers – J. Phillips noted that the resolution went out and was well-received.  He added that the provost indicated that there would be some form of recognition for the singers during ALF when they performed outside of the courthouse.</w:t>
      </w:r>
    </w:p>
    <w:p w14:paraId="57A3A37C" w14:textId="4FB3E492" w:rsidR="008C32BA" w:rsidRPr="0054270D" w:rsidRDefault="00CB568E" w:rsidP="00203EFB">
      <w:pPr>
        <w:numPr>
          <w:ilvl w:val="0"/>
          <w:numId w:val="16"/>
        </w:numPr>
        <w:rPr>
          <w:sz w:val="22"/>
          <w:szCs w:val="22"/>
        </w:rPr>
      </w:pPr>
      <w:r>
        <w:rPr>
          <w:sz w:val="22"/>
          <w:szCs w:val="22"/>
        </w:rPr>
        <w:t xml:space="preserve">Council of Trustees Resolution – J. Phillips indicated that he attended the Trustees meeting two Thursday’s ago and discussed a number of things.  He detailed the accomplishments of the Chamber Singers since he was able to speak directly about the Wales trip.  He discussed the </w:t>
      </w:r>
      <w:r w:rsidR="00DE6A32">
        <w:rPr>
          <w:sz w:val="22"/>
          <w:szCs w:val="22"/>
        </w:rPr>
        <w:t xml:space="preserve">concerns Senate has with the use of AIPs as an alternative to suspensions (people may be attending the university who do not deserve admission as a result of mixing admit and financial aid policy, and that the recent incidents of government intervention in higher education makes the concern greater).  J. Phillips said he introduced the resolution on the need for the president to attend Faculty Senate.  He said the situation was unprecedented and unacceptable; he indicated that none of the trustees said anything.  J. Phillips added that he participated in a governance meeting a few days ago with the president and others.  He noted that they were discussing the need for closer governance relations with the faculty as per a recent Trustees meeting and he suggested coming to Senate.  He noted that K. Whitney informed the group that she has a fundamental disagreement with J. Phillips about what it required for governance. </w:t>
      </w:r>
    </w:p>
    <w:p w14:paraId="34508F6B" w14:textId="272A5598" w:rsidR="00BE313A" w:rsidRDefault="00BE313A" w:rsidP="00203EFB">
      <w:pPr>
        <w:rPr>
          <w:sz w:val="22"/>
          <w:szCs w:val="22"/>
        </w:rPr>
      </w:pP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6ABB1BE7" w14:textId="77777777" w:rsidR="009C3478" w:rsidRDefault="009C3478" w:rsidP="00947850">
      <w:pPr>
        <w:rPr>
          <w:sz w:val="22"/>
          <w:szCs w:val="22"/>
        </w:rPr>
      </w:pPr>
    </w:p>
    <w:p w14:paraId="1C90BE50" w14:textId="77777777" w:rsidR="009522D5" w:rsidRDefault="009522D5" w:rsidP="009522D5">
      <w:pPr>
        <w:pStyle w:val="ListParagraph"/>
        <w:numPr>
          <w:ilvl w:val="0"/>
          <w:numId w:val="33"/>
        </w:numPr>
        <w:rPr>
          <w:sz w:val="22"/>
          <w:szCs w:val="22"/>
        </w:rPr>
      </w:pPr>
      <w:r>
        <w:rPr>
          <w:sz w:val="22"/>
          <w:szCs w:val="22"/>
        </w:rPr>
        <w:t>Capital Campaign and Sesquicentennial Celebration Discussion, Jim Geiger</w:t>
      </w:r>
    </w:p>
    <w:p w14:paraId="77E1BB1B" w14:textId="0806DD9E" w:rsidR="009522D5" w:rsidRDefault="00955156" w:rsidP="009522D5">
      <w:pPr>
        <w:rPr>
          <w:sz w:val="22"/>
          <w:szCs w:val="22"/>
        </w:rPr>
      </w:pPr>
      <w:r>
        <w:rPr>
          <w:sz w:val="22"/>
          <w:szCs w:val="22"/>
        </w:rPr>
        <w:t xml:space="preserve">J. Geiger began by introducing himself and indicating that he has been here 3 years and that he </w:t>
      </w:r>
      <w:r w:rsidR="009522D5">
        <w:rPr>
          <w:sz w:val="22"/>
          <w:szCs w:val="22"/>
        </w:rPr>
        <w:t>want</w:t>
      </w:r>
      <w:r>
        <w:rPr>
          <w:sz w:val="22"/>
          <w:szCs w:val="22"/>
        </w:rPr>
        <w:t>s</w:t>
      </w:r>
      <w:r w:rsidR="009522D5">
        <w:rPr>
          <w:sz w:val="22"/>
          <w:szCs w:val="22"/>
        </w:rPr>
        <w:t xml:space="preserve"> to explain the structur</w:t>
      </w:r>
      <w:r>
        <w:rPr>
          <w:sz w:val="22"/>
          <w:szCs w:val="22"/>
        </w:rPr>
        <w:t xml:space="preserve">e of our division.  He noted that his office is responsible for </w:t>
      </w:r>
      <w:r w:rsidR="009522D5">
        <w:rPr>
          <w:sz w:val="22"/>
          <w:szCs w:val="22"/>
        </w:rPr>
        <w:t xml:space="preserve">marketing, </w:t>
      </w:r>
      <w:r>
        <w:rPr>
          <w:sz w:val="22"/>
          <w:szCs w:val="22"/>
        </w:rPr>
        <w:t xml:space="preserve">the </w:t>
      </w:r>
      <w:r w:rsidR="009522D5">
        <w:rPr>
          <w:sz w:val="22"/>
          <w:szCs w:val="22"/>
        </w:rPr>
        <w:t>alum</w:t>
      </w:r>
      <w:r>
        <w:rPr>
          <w:sz w:val="22"/>
          <w:szCs w:val="22"/>
        </w:rPr>
        <w:t>ni newsletter, etc., in addition to also managing F</w:t>
      </w:r>
      <w:r w:rsidR="009522D5">
        <w:rPr>
          <w:sz w:val="22"/>
          <w:szCs w:val="22"/>
        </w:rPr>
        <w:t>oundation relation</w:t>
      </w:r>
      <w:r>
        <w:rPr>
          <w:sz w:val="22"/>
          <w:szCs w:val="22"/>
        </w:rPr>
        <w:t>s</w:t>
      </w:r>
      <w:r w:rsidR="009522D5">
        <w:rPr>
          <w:sz w:val="22"/>
          <w:szCs w:val="22"/>
        </w:rPr>
        <w:t xml:space="preserve"> with the univ</w:t>
      </w:r>
      <w:r>
        <w:rPr>
          <w:sz w:val="22"/>
          <w:szCs w:val="22"/>
        </w:rPr>
        <w:t>ersity. He said that M. K</w:t>
      </w:r>
      <w:r w:rsidR="009522D5">
        <w:rPr>
          <w:sz w:val="22"/>
          <w:szCs w:val="22"/>
        </w:rPr>
        <w:t xml:space="preserve">iefer is </w:t>
      </w:r>
      <w:r>
        <w:rPr>
          <w:sz w:val="22"/>
          <w:szCs w:val="22"/>
        </w:rPr>
        <w:t xml:space="preserve">the </w:t>
      </w:r>
      <w:r w:rsidR="009522D5">
        <w:rPr>
          <w:sz w:val="22"/>
          <w:szCs w:val="22"/>
        </w:rPr>
        <w:t xml:space="preserve">CEO of </w:t>
      </w:r>
      <w:r>
        <w:rPr>
          <w:sz w:val="22"/>
          <w:szCs w:val="22"/>
        </w:rPr>
        <w:t>the Foundation,</w:t>
      </w:r>
      <w:r w:rsidR="009522D5">
        <w:rPr>
          <w:sz w:val="22"/>
          <w:szCs w:val="22"/>
        </w:rPr>
        <w:t xml:space="preserve"> they have </w:t>
      </w:r>
      <w:r>
        <w:rPr>
          <w:sz w:val="22"/>
          <w:szCs w:val="22"/>
        </w:rPr>
        <w:t xml:space="preserve">a </w:t>
      </w:r>
      <w:r w:rsidR="009522D5">
        <w:rPr>
          <w:sz w:val="22"/>
          <w:szCs w:val="22"/>
        </w:rPr>
        <w:t xml:space="preserve">board, they control raising and managing gifts, </w:t>
      </w:r>
      <w:r>
        <w:rPr>
          <w:sz w:val="22"/>
          <w:szCs w:val="22"/>
        </w:rPr>
        <w:t xml:space="preserve">and that </w:t>
      </w:r>
      <w:r w:rsidR="009522D5">
        <w:rPr>
          <w:sz w:val="22"/>
          <w:szCs w:val="22"/>
        </w:rPr>
        <w:t>separately we work w</w:t>
      </w:r>
      <w:r>
        <w:rPr>
          <w:sz w:val="22"/>
          <w:szCs w:val="22"/>
        </w:rPr>
        <w:t>ith</w:t>
      </w:r>
      <w:r w:rsidR="009522D5">
        <w:rPr>
          <w:sz w:val="22"/>
          <w:szCs w:val="22"/>
        </w:rPr>
        <w:t xml:space="preserve"> them on things like housing and sidewalks and such</w:t>
      </w:r>
      <w:r>
        <w:rPr>
          <w:sz w:val="22"/>
          <w:szCs w:val="22"/>
        </w:rPr>
        <w:t>.</w:t>
      </w:r>
    </w:p>
    <w:p w14:paraId="29D3F5EB" w14:textId="331F765C" w:rsidR="009522D5" w:rsidRDefault="00955156" w:rsidP="009522D5">
      <w:pPr>
        <w:rPr>
          <w:sz w:val="22"/>
          <w:szCs w:val="22"/>
        </w:rPr>
      </w:pPr>
      <w:r>
        <w:rPr>
          <w:sz w:val="22"/>
          <w:szCs w:val="22"/>
        </w:rPr>
        <w:t>J. Geiger spoke w</w:t>
      </w:r>
      <w:r w:rsidR="009522D5">
        <w:rPr>
          <w:sz w:val="22"/>
          <w:szCs w:val="22"/>
        </w:rPr>
        <w:t xml:space="preserve">here </w:t>
      </w:r>
      <w:r>
        <w:rPr>
          <w:sz w:val="22"/>
          <w:szCs w:val="22"/>
        </w:rPr>
        <w:t xml:space="preserve">his office has been and are now.  He noted that </w:t>
      </w:r>
      <w:r w:rsidR="009522D5">
        <w:rPr>
          <w:sz w:val="22"/>
          <w:szCs w:val="22"/>
        </w:rPr>
        <w:t xml:space="preserve">from </w:t>
      </w:r>
      <w:r>
        <w:rPr>
          <w:sz w:val="22"/>
          <w:szCs w:val="22"/>
        </w:rPr>
        <w:t xml:space="preserve">FY14 to DY17 the office has gone from </w:t>
      </w:r>
      <w:r w:rsidR="009522D5">
        <w:rPr>
          <w:sz w:val="22"/>
          <w:szCs w:val="22"/>
        </w:rPr>
        <w:t xml:space="preserve">14 people and </w:t>
      </w:r>
      <w:r>
        <w:rPr>
          <w:sz w:val="22"/>
          <w:szCs w:val="22"/>
        </w:rPr>
        <w:t xml:space="preserve">a 3.1-million-dollar budget to </w:t>
      </w:r>
      <w:r w:rsidR="009522D5">
        <w:rPr>
          <w:sz w:val="22"/>
          <w:szCs w:val="22"/>
        </w:rPr>
        <w:t>10</w:t>
      </w:r>
      <w:r>
        <w:rPr>
          <w:sz w:val="22"/>
          <w:szCs w:val="22"/>
        </w:rPr>
        <w:t xml:space="preserve"> people</w:t>
      </w:r>
      <w:r w:rsidR="009522D5">
        <w:rPr>
          <w:sz w:val="22"/>
          <w:szCs w:val="22"/>
        </w:rPr>
        <w:t xml:space="preserve"> and 2.4</w:t>
      </w:r>
      <w:r>
        <w:rPr>
          <w:sz w:val="22"/>
          <w:szCs w:val="22"/>
        </w:rPr>
        <w:t xml:space="preserve"> </w:t>
      </w:r>
      <w:r w:rsidR="009522D5">
        <w:rPr>
          <w:sz w:val="22"/>
          <w:szCs w:val="22"/>
        </w:rPr>
        <w:t>m</w:t>
      </w:r>
      <w:r>
        <w:rPr>
          <w:sz w:val="22"/>
          <w:szCs w:val="22"/>
        </w:rPr>
        <w:t>illion.</w:t>
      </w:r>
      <w:r w:rsidR="009522D5">
        <w:rPr>
          <w:sz w:val="22"/>
          <w:szCs w:val="22"/>
        </w:rPr>
        <w:t xml:space="preserve"> </w:t>
      </w:r>
      <w:r>
        <w:rPr>
          <w:sz w:val="22"/>
          <w:szCs w:val="22"/>
        </w:rPr>
        <w:t xml:space="preserve">He conceded that </w:t>
      </w:r>
      <w:r w:rsidR="009522D5">
        <w:rPr>
          <w:sz w:val="22"/>
          <w:szCs w:val="22"/>
        </w:rPr>
        <w:t>some of the budget stuff was due to</w:t>
      </w:r>
      <w:r>
        <w:rPr>
          <w:sz w:val="22"/>
          <w:szCs w:val="22"/>
        </w:rPr>
        <w:t xml:space="preserve"> having a budget that was</w:t>
      </w:r>
      <w:r w:rsidR="009522D5">
        <w:rPr>
          <w:sz w:val="22"/>
          <w:szCs w:val="22"/>
        </w:rPr>
        <w:t xml:space="preserve"> larger than </w:t>
      </w:r>
      <w:r>
        <w:rPr>
          <w:sz w:val="22"/>
          <w:szCs w:val="22"/>
        </w:rPr>
        <w:t xml:space="preserve">it </w:t>
      </w:r>
      <w:r w:rsidR="009522D5">
        <w:rPr>
          <w:sz w:val="22"/>
          <w:szCs w:val="22"/>
        </w:rPr>
        <w:t xml:space="preserve">would have </w:t>
      </w:r>
      <w:r>
        <w:rPr>
          <w:sz w:val="22"/>
          <w:szCs w:val="22"/>
        </w:rPr>
        <w:t xml:space="preserve">otherwise </w:t>
      </w:r>
      <w:r w:rsidR="009522D5">
        <w:rPr>
          <w:sz w:val="22"/>
          <w:szCs w:val="22"/>
        </w:rPr>
        <w:t>been</w:t>
      </w:r>
      <w:r>
        <w:rPr>
          <w:sz w:val="22"/>
          <w:szCs w:val="22"/>
        </w:rPr>
        <w:t xml:space="preserve"> at the time.  He noted that part of the reduction is part </w:t>
      </w:r>
      <w:r>
        <w:rPr>
          <w:sz w:val="22"/>
          <w:szCs w:val="22"/>
        </w:rPr>
        <w:lastRenderedPageBreak/>
        <w:t xml:space="preserve">of the effort to try to save money.  J. Geiger spoke about the </w:t>
      </w:r>
      <w:r w:rsidR="009522D5">
        <w:rPr>
          <w:sz w:val="22"/>
          <w:szCs w:val="22"/>
        </w:rPr>
        <w:t xml:space="preserve">MOU </w:t>
      </w:r>
      <w:r>
        <w:rPr>
          <w:sz w:val="22"/>
          <w:szCs w:val="22"/>
        </w:rPr>
        <w:t xml:space="preserve">the school has with the Foundation; </w:t>
      </w:r>
      <w:r w:rsidR="009522D5">
        <w:rPr>
          <w:sz w:val="22"/>
          <w:szCs w:val="22"/>
        </w:rPr>
        <w:t>we budget 1.1</w:t>
      </w:r>
      <w:r>
        <w:rPr>
          <w:sz w:val="22"/>
          <w:szCs w:val="22"/>
        </w:rPr>
        <w:t xml:space="preserve"> </w:t>
      </w:r>
      <w:r w:rsidR="009522D5">
        <w:rPr>
          <w:sz w:val="22"/>
          <w:szCs w:val="22"/>
        </w:rPr>
        <w:t>m</w:t>
      </w:r>
      <w:r>
        <w:rPr>
          <w:sz w:val="22"/>
          <w:szCs w:val="22"/>
        </w:rPr>
        <w:t>illion of F</w:t>
      </w:r>
      <w:r w:rsidR="009522D5">
        <w:rPr>
          <w:sz w:val="22"/>
          <w:szCs w:val="22"/>
        </w:rPr>
        <w:t>ound</w:t>
      </w:r>
      <w:r>
        <w:rPr>
          <w:sz w:val="22"/>
          <w:szCs w:val="22"/>
        </w:rPr>
        <w:t>ation’s budget.  That said he noted that this year we are covering roughly 300 thousand of that obligation because the university has not been wowed by the F</w:t>
      </w:r>
      <w:r w:rsidR="009522D5">
        <w:rPr>
          <w:sz w:val="22"/>
          <w:szCs w:val="22"/>
        </w:rPr>
        <w:t xml:space="preserve">oundation and think </w:t>
      </w:r>
      <w:r>
        <w:rPr>
          <w:sz w:val="22"/>
          <w:szCs w:val="22"/>
        </w:rPr>
        <w:t xml:space="preserve">it can do better. He added that </w:t>
      </w:r>
      <w:r w:rsidR="009522D5">
        <w:rPr>
          <w:sz w:val="22"/>
          <w:szCs w:val="22"/>
        </w:rPr>
        <w:t xml:space="preserve">each budget unit gives </w:t>
      </w:r>
      <w:r>
        <w:rPr>
          <w:sz w:val="22"/>
          <w:szCs w:val="22"/>
        </w:rPr>
        <w:t xml:space="preserve">money to cover the costs </w:t>
      </w:r>
      <w:r w:rsidR="009522D5">
        <w:rPr>
          <w:sz w:val="22"/>
          <w:szCs w:val="22"/>
        </w:rPr>
        <w:t xml:space="preserve">so </w:t>
      </w:r>
      <w:r>
        <w:rPr>
          <w:sz w:val="22"/>
          <w:szCs w:val="22"/>
        </w:rPr>
        <w:t xml:space="preserve">the </w:t>
      </w:r>
      <w:r w:rsidR="009522D5">
        <w:rPr>
          <w:sz w:val="22"/>
          <w:szCs w:val="22"/>
        </w:rPr>
        <w:t>savings w</w:t>
      </w:r>
      <w:r>
        <w:rPr>
          <w:sz w:val="22"/>
          <w:szCs w:val="22"/>
        </w:rPr>
        <w:t>ith the F</w:t>
      </w:r>
      <w:r w:rsidR="009522D5">
        <w:rPr>
          <w:sz w:val="22"/>
          <w:szCs w:val="22"/>
        </w:rPr>
        <w:t>oundation gets dispersed</w:t>
      </w:r>
      <w:r>
        <w:rPr>
          <w:sz w:val="22"/>
          <w:szCs w:val="22"/>
        </w:rPr>
        <w:t xml:space="preserve"> across the university.</w:t>
      </w:r>
    </w:p>
    <w:p w14:paraId="6B6762CE" w14:textId="2581E5CA" w:rsidR="00B302DF" w:rsidRDefault="00B302DF" w:rsidP="009522D5">
      <w:pPr>
        <w:rPr>
          <w:sz w:val="22"/>
          <w:szCs w:val="22"/>
        </w:rPr>
      </w:pPr>
      <w:r>
        <w:rPr>
          <w:sz w:val="22"/>
          <w:szCs w:val="22"/>
        </w:rPr>
        <w:t>Members of the Senate asked questions.</w:t>
      </w:r>
    </w:p>
    <w:p w14:paraId="438DFCA2" w14:textId="672401D6" w:rsidR="009522D5" w:rsidRDefault="00B302DF" w:rsidP="009522D5">
      <w:pPr>
        <w:rPr>
          <w:sz w:val="22"/>
          <w:szCs w:val="22"/>
        </w:rPr>
      </w:pPr>
      <w:r>
        <w:rPr>
          <w:sz w:val="22"/>
          <w:szCs w:val="22"/>
        </w:rPr>
        <w:t xml:space="preserve">J. </w:t>
      </w:r>
      <w:proofErr w:type="spellStart"/>
      <w:r>
        <w:rPr>
          <w:sz w:val="22"/>
          <w:szCs w:val="22"/>
        </w:rPr>
        <w:t>Touster</w:t>
      </w:r>
      <w:proofErr w:type="spellEnd"/>
      <w:r>
        <w:rPr>
          <w:sz w:val="22"/>
          <w:szCs w:val="22"/>
        </w:rPr>
        <w:t xml:space="preserve"> asked if the F</w:t>
      </w:r>
      <w:r w:rsidR="009522D5">
        <w:rPr>
          <w:sz w:val="22"/>
          <w:szCs w:val="22"/>
        </w:rPr>
        <w:t>oundation bring</w:t>
      </w:r>
      <w:r>
        <w:rPr>
          <w:sz w:val="22"/>
          <w:szCs w:val="22"/>
        </w:rPr>
        <w:t>s</w:t>
      </w:r>
      <w:r w:rsidR="009522D5">
        <w:rPr>
          <w:sz w:val="22"/>
          <w:szCs w:val="22"/>
        </w:rPr>
        <w:t xml:space="preserve"> in more than 1.1 million</w:t>
      </w:r>
      <w:r>
        <w:rPr>
          <w:sz w:val="22"/>
          <w:szCs w:val="22"/>
        </w:rPr>
        <w:t xml:space="preserve"> a year; J. Geiger said yes.</w:t>
      </w:r>
    </w:p>
    <w:p w14:paraId="39219889" w14:textId="20FD4A6D" w:rsidR="009522D5" w:rsidRDefault="00B302DF" w:rsidP="009522D5">
      <w:pPr>
        <w:rPr>
          <w:sz w:val="22"/>
          <w:szCs w:val="22"/>
        </w:rPr>
      </w:pPr>
      <w:r>
        <w:rPr>
          <w:sz w:val="22"/>
          <w:szCs w:val="22"/>
        </w:rPr>
        <w:t xml:space="preserve">J. </w:t>
      </w:r>
      <w:proofErr w:type="spellStart"/>
      <w:r>
        <w:rPr>
          <w:sz w:val="22"/>
          <w:szCs w:val="22"/>
        </w:rPr>
        <w:t>Touster</w:t>
      </w:r>
      <w:proofErr w:type="spellEnd"/>
      <w:r>
        <w:rPr>
          <w:sz w:val="22"/>
          <w:szCs w:val="22"/>
        </w:rPr>
        <w:t xml:space="preserve"> asked who </w:t>
      </w:r>
      <w:r w:rsidR="009522D5">
        <w:rPr>
          <w:sz w:val="22"/>
          <w:szCs w:val="22"/>
        </w:rPr>
        <w:t xml:space="preserve">the </w:t>
      </w:r>
      <w:proofErr w:type="spellStart"/>
      <w:r w:rsidR="009522D5">
        <w:rPr>
          <w:sz w:val="22"/>
          <w:szCs w:val="22"/>
        </w:rPr>
        <w:t>R</w:t>
      </w:r>
      <w:r>
        <w:rPr>
          <w:sz w:val="22"/>
          <w:szCs w:val="22"/>
        </w:rPr>
        <w:t>einhard</w:t>
      </w:r>
      <w:proofErr w:type="spellEnd"/>
      <w:r>
        <w:rPr>
          <w:sz w:val="22"/>
          <w:szCs w:val="22"/>
        </w:rPr>
        <w:t xml:space="preserve"> </w:t>
      </w:r>
      <w:r w:rsidR="009522D5">
        <w:rPr>
          <w:sz w:val="22"/>
          <w:szCs w:val="22"/>
        </w:rPr>
        <w:t>V</w:t>
      </w:r>
      <w:r>
        <w:rPr>
          <w:sz w:val="22"/>
          <w:szCs w:val="22"/>
        </w:rPr>
        <w:t xml:space="preserve">illages employees work for.  J. Geiger said that they </w:t>
      </w:r>
      <w:r w:rsidR="009522D5">
        <w:rPr>
          <w:sz w:val="22"/>
          <w:szCs w:val="22"/>
        </w:rPr>
        <w:t xml:space="preserve">used to be thru outside firm and now </w:t>
      </w:r>
      <w:r>
        <w:rPr>
          <w:sz w:val="22"/>
          <w:szCs w:val="22"/>
        </w:rPr>
        <w:t xml:space="preserve">are </w:t>
      </w:r>
      <w:r w:rsidR="009522D5">
        <w:rPr>
          <w:sz w:val="22"/>
          <w:szCs w:val="22"/>
        </w:rPr>
        <w:t>part of the univ</w:t>
      </w:r>
      <w:r>
        <w:rPr>
          <w:sz w:val="22"/>
          <w:szCs w:val="22"/>
        </w:rPr>
        <w:t>ersity.</w:t>
      </w:r>
    </w:p>
    <w:p w14:paraId="58E596C3" w14:textId="2B9D3148" w:rsidR="009522D5" w:rsidRDefault="009522D5" w:rsidP="009522D5">
      <w:pPr>
        <w:rPr>
          <w:sz w:val="22"/>
          <w:szCs w:val="22"/>
        </w:rPr>
      </w:pPr>
      <w:r>
        <w:rPr>
          <w:sz w:val="22"/>
          <w:szCs w:val="22"/>
        </w:rPr>
        <w:t>J</w:t>
      </w:r>
      <w:r w:rsidR="00C24116">
        <w:rPr>
          <w:sz w:val="22"/>
          <w:szCs w:val="22"/>
        </w:rPr>
        <w:t>. Phillips asked how do we got</w:t>
      </w:r>
      <w:r>
        <w:rPr>
          <w:sz w:val="22"/>
          <w:szCs w:val="22"/>
        </w:rPr>
        <w:t xml:space="preserve"> down from </w:t>
      </w:r>
      <w:r w:rsidR="00C24116">
        <w:rPr>
          <w:sz w:val="22"/>
          <w:szCs w:val="22"/>
        </w:rPr>
        <w:t xml:space="preserve">owing </w:t>
      </w:r>
      <w:r>
        <w:rPr>
          <w:sz w:val="22"/>
          <w:szCs w:val="22"/>
        </w:rPr>
        <w:t>1.1</w:t>
      </w:r>
      <w:r w:rsidR="00C24116">
        <w:rPr>
          <w:sz w:val="22"/>
          <w:szCs w:val="22"/>
        </w:rPr>
        <w:t xml:space="preserve"> million to 300k. J. Geiger said that he and the president </w:t>
      </w:r>
      <w:r>
        <w:rPr>
          <w:sz w:val="22"/>
          <w:szCs w:val="22"/>
        </w:rPr>
        <w:t>met with them</w:t>
      </w:r>
      <w:r w:rsidR="00C24116">
        <w:rPr>
          <w:sz w:val="22"/>
          <w:szCs w:val="22"/>
        </w:rPr>
        <w:t xml:space="preserve"> (the Foundation)</w:t>
      </w:r>
      <w:r>
        <w:rPr>
          <w:sz w:val="22"/>
          <w:szCs w:val="22"/>
        </w:rPr>
        <w:t xml:space="preserve"> to discuss earnings and things they have done</w:t>
      </w:r>
      <w:r w:rsidR="00C24116">
        <w:rPr>
          <w:sz w:val="22"/>
          <w:szCs w:val="22"/>
        </w:rPr>
        <w:t xml:space="preserve"> to justify the reduced pay out.</w:t>
      </w:r>
    </w:p>
    <w:p w14:paraId="7AD58C41" w14:textId="4DB3950A" w:rsidR="009522D5" w:rsidRDefault="009522D5" w:rsidP="009522D5">
      <w:pPr>
        <w:rPr>
          <w:sz w:val="22"/>
          <w:szCs w:val="22"/>
        </w:rPr>
      </w:pPr>
      <w:r>
        <w:rPr>
          <w:sz w:val="22"/>
          <w:szCs w:val="22"/>
        </w:rPr>
        <w:t>A</w:t>
      </w:r>
      <w:r w:rsidR="00C24116">
        <w:rPr>
          <w:sz w:val="22"/>
          <w:szCs w:val="22"/>
        </w:rPr>
        <w:t xml:space="preserve">. </w:t>
      </w:r>
      <w:r>
        <w:rPr>
          <w:sz w:val="22"/>
          <w:szCs w:val="22"/>
        </w:rPr>
        <w:t>R</w:t>
      </w:r>
      <w:r w:rsidR="00C24116">
        <w:rPr>
          <w:sz w:val="22"/>
          <w:szCs w:val="22"/>
        </w:rPr>
        <w:t>oberts asked if the F</w:t>
      </w:r>
      <w:r>
        <w:rPr>
          <w:sz w:val="22"/>
          <w:szCs w:val="22"/>
        </w:rPr>
        <w:t>ounda</w:t>
      </w:r>
      <w:r w:rsidR="00C24116">
        <w:rPr>
          <w:sz w:val="22"/>
          <w:szCs w:val="22"/>
        </w:rPr>
        <w:t xml:space="preserve">tion take a cut off all monies; J. Geiger said it depends.  He noted that </w:t>
      </w:r>
      <w:r>
        <w:rPr>
          <w:sz w:val="22"/>
          <w:szCs w:val="22"/>
        </w:rPr>
        <w:t xml:space="preserve">if money </w:t>
      </w:r>
      <w:r w:rsidR="00C24116">
        <w:rPr>
          <w:sz w:val="22"/>
          <w:szCs w:val="22"/>
        </w:rPr>
        <w:t>comes in</w:t>
      </w:r>
      <w:r>
        <w:rPr>
          <w:sz w:val="22"/>
          <w:szCs w:val="22"/>
        </w:rPr>
        <w:t xml:space="preserve">to </w:t>
      </w:r>
      <w:r w:rsidR="00C24116">
        <w:rPr>
          <w:sz w:val="22"/>
          <w:szCs w:val="22"/>
        </w:rPr>
        <w:t xml:space="preserve">the general fund then </w:t>
      </w:r>
      <w:r>
        <w:rPr>
          <w:sz w:val="22"/>
          <w:szCs w:val="22"/>
        </w:rPr>
        <w:t xml:space="preserve">100% </w:t>
      </w:r>
      <w:r w:rsidR="00C24116">
        <w:rPr>
          <w:sz w:val="22"/>
          <w:szCs w:val="22"/>
        </w:rPr>
        <w:t xml:space="preserve">of it goes </w:t>
      </w:r>
      <w:r>
        <w:rPr>
          <w:sz w:val="22"/>
          <w:szCs w:val="22"/>
        </w:rPr>
        <w:t xml:space="preserve">to </w:t>
      </w:r>
      <w:r w:rsidR="00C24116">
        <w:rPr>
          <w:sz w:val="22"/>
          <w:szCs w:val="22"/>
        </w:rPr>
        <w:t xml:space="preserve">the </w:t>
      </w:r>
      <w:r>
        <w:rPr>
          <w:sz w:val="22"/>
          <w:szCs w:val="22"/>
        </w:rPr>
        <w:t>univ</w:t>
      </w:r>
      <w:r w:rsidR="00C24116">
        <w:rPr>
          <w:sz w:val="22"/>
          <w:szCs w:val="22"/>
        </w:rPr>
        <w:t xml:space="preserve">ersity and there is no cut.  J. Geiger added that </w:t>
      </w:r>
      <w:r>
        <w:rPr>
          <w:sz w:val="22"/>
          <w:szCs w:val="22"/>
        </w:rPr>
        <w:t xml:space="preserve">they take 1% off the top </w:t>
      </w:r>
      <w:r w:rsidR="00C24116">
        <w:rPr>
          <w:sz w:val="22"/>
          <w:szCs w:val="22"/>
        </w:rPr>
        <w:t>of donations to create endowments, and highlighted that</w:t>
      </w:r>
      <w:r>
        <w:rPr>
          <w:sz w:val="22"/>
          <w:szCs w:val="22"/>
        </w:rPr>
        <w:t xml:space="preserve"> they use to take 10% of the t</w:t>
      </w:r>
      <w:r w:rsidR="00C24116">
        <w:rPr>
          <w:sz w:val="22"/>
          <w:szCs w:val="22"/>
        </w:rPr>
        <w:t>op of specific-purpose projects but now they don’t.</w:t>
      </w:r>
    </w:p>
    <w:p w14:paraId="6D729C83" w14:textId="189F131D" w:rsidR="009522D5" w:rsidRDefault="009522D5" w:rsidP="009522D5">
      <w:pPr>
        <w:rPr>
          <w:sz w:val="22"/>
          <w:szCs w:val="22"/>
        </w:rPr>
      </w:pPr>
      <w:r>
        <w:rPr>
          <w:sz w:val="22"/>
          <w:szCs w:val="22"/>
        </w:rPr>
        <w:t>B</w:t>
      </w:r>
      <w:r w:rsidR="00C24116">
        <w:rPr>
          <w:sz w:val="22"/>
          <w:szCs w:val="22"/>
        </w:rPr>
        <w:t xml:space="preserve">. </w:t>
      </w:r>
      <w:r>
        <w:rPr>
          <w:sz w:val="22"/>
          <w:szCs w:val="22"/>
        </w:rPr>
        <w:t>F</w:t>
      </w:r>
      <w:r w:rsidR="00C24116">
        <w:rPr>
          <w:sz w:val="22"/>
          <w:szCs w:val="22"/>
        </w:rPr>
        <w:t xml:space="preserve">rakes asked if </w:t>
      </w:r>
      <w:r>
        <w:rPr>
          <w:sz w:val="22"/>
          <w:szCs w:val="22"/>
        </w:rPr>
        <w:t xml:space="preserve">we pay rent </w:t>
      </w:r>
      <w:r w:rsidR="00C24116">
        <w:rPr>
          <w:sz w:val="22"/>
          <w:szCs w:val="22"/>
        </w:rPr>
        <w:t xml:space="preserve">for the Barnes Center thru the Foundation. J. Geiger said he was not sure. </w:t>
      </w:r>
      <w:r>
        <w:rPr>
          <w:sz w:val="22"/>
          <w:szCs w:val="22"/>
        </w:rPr>
        <w:t>J</w:t>
      </w:r>
      <w:r w:rsidR="00C24116">
        <w:rPr>
          <w:sz w:val="22"/>
          <w:szCs w:val="22"/>
        </w:rPr>
        <w:t xml:space="preserve">. </w:t>
      </w:r>
      <w:r>
        <w:rPr>
          <w:sz w:val="22"/>
          <w:szCs w:val="22"/>
        </w:rPr>
        <w:t>P</w:t>
      </w:r>
      <w:r w:rsidR="00C24116">
        <w:rPr>
          <w:sz w:val="22"/>
          <w:szCs w:val="22"/>
        </w:rPr>
        <w:t>hillips said he</w:t>
      </w:r>
      <w:r>
        <w:rPr>
          <w:sz w:val="22"/>
          <w:szCs w:val="22"/>
        </w:rPr>
        <w:t xml:space="preserve"> think</w:t>
      </w:r>
      <w:r w:rsidR="00C24116">
        <w:rPr>
          <w:sz w:val="22"/>
          <w:szCs w:val="22"/>
        </w:rPr>
        <w:t>s</w:t>
      </w:r>
      <w:r>
        <w:rPr>
          <w:sz w:val="22"/>
          <w:szCs w:val="22"/>
        </w:rPr>
        <w:t xml:space="preserve"> 300k </w:t>
      </w:r>
      <w:r w:rsidR="00C24116">
        <w:rPr>
          <w:sz w:val="22"/>
          <w:szCs w:val="22"/>
        </w:rPr>
        <w:t xml:space="preserve">for the rent comes out of the </w:t>
      </w:r>
      <w:r>
        <w:rPr>
          <w:sz w:val="22"/>
          <w:szCs w:val="22"/>
        </w:rPr>
        <w:t>E&amp;G</w:t>
      </w:r>
      <w:r w:rsidR="00C24116">
        <w:rPr>
          <w:sz w:val="22"/>
          <w:szCs w:val="22"/>
        </w:rPr>
        <w:t xml:space="preserve"> funds. </w:t>
      </w:r>
    </w:p>
    <w:p w14:paraId="60EB3404" w14:textId="2F0D7326" w:rsidR="009522D5" w:rsidRDefault="009522D5" w:rsidP="009522D5">
      <w:pPr>
        <w:rPr>
          <w:sz w:val="22"/>
          <w:szCs w:val="22"/>
        </w:rPr>
      </w:pPr>
      <w:r>
        <w:rPr>
          <w:sz w:val="22"/>
          <w:szCs w:val="22"/>
        </w:rPr>
        <w:t>J</w:t>
      </w:r>
      <w:r w:rsidR="00C24116">
        <w:rPr>
          <w:sz w:val="22"/>
          <w:szCs w:val="22"/>
        </w:rPr>
        <w:t>. Phillips asked how well the F</w:t>
      </w:r>
      <w:r>
        <w:rPr>
          <w:sz w:val="22"/>
          <w:szCs w:val="22"/>
        </w:rPr>
        <w:t>ound</w:t>
      </w:r>
      <w:r w:rsidR="00C24116">
        <w:rPr>
          <w:sz w:val="22"/>
          <w:szCs w:val="22"/>
        </w:rPr>
        <w:t>ation</w:t>
      </w:r>
      <w:r>
        <w:rPr>
          <w:sz w:val="22"/>
          <w:szCs w:val="22"/>
        </w:rPr>
        <w:t xml:space="preserve"> </w:t>
      </w:r>
      <w:r w:rsidR="00C24116">
        <w:rPr>
          <w:sz w:val="22"/>
          <w:szCs w:val="22"/>
        </w:rPr>
        <w:t xml:space="preserve">is doing now.  J. Geiger said that </w:t>
      </w:r>
      <w:r>
        <w:rPr>
          <w:sz w:val="22"/>
          <w:szCs w:val="22"/>
        </w:rPr>
        <w:t>right now we are looking at everything</w:t>
      </w:r>
      <w:r w:rsidR="00C24116">
        <w:rPr>
          <w:sz w:val="22"/>
          <w:szCs w:val="22"/>
        </w:rPr>
        <w:t xml:space="preserve"> the Foundation does and that </w:t>
      </w:r>
      <w:r>
        <w:rPr>
          <w:sz w:val="22"/>
          <w:szCs w:val="22"/>
        </w:rPr>
        <w:t>all people doing fundraising and alum rel</w:t>
      </w:r>
      <w:r w:rsidR="00C24116">
        <w:rPr>
          <w:sz w:val="22"/>
          <w:szCs w:val="22"/>
        </w:rPr>
        <w:t>ations now reports to him.</w:t>
      </w:r>
    </w:p>
    <w:p w14:paraId="0EAD3D72" w14:textId="77777777" w:rsidR="00B44D36" w:rsidRDefault="009522D5" w:rsidP="009522D5">
      <w:pPr>
        <w:rPr>
          <w:sz w:val="22"/>
          <w:szCs w:val="22"/>
        </w:rPr>
      </w:pPr>
      <w:r>
        <w:rPr>
          <w:sz w:val="22"/>
          <w:szCs w:val="22"/>
        </w:rPr>
        <w:t>R</w:t>
      </w:r>
      <w:r w:rsidR="00C24116">
        <w:rPr>
          <w:sz w:val="22"/>
          <w:szCs w:val="22"/>
        </w:rPr>
        <w:t xml:space="preserve">. </w:t>
      </w:r>
      <w:r>
        <w:rPr>
          <w:sz w:val="22"/>
          <w:szCs w:val="22"/>
        </w:rPr>
        <w:t>L</w:t>
      </w:r>
      <w:r w:rsidR="00C24116">
        <w:rPr>
          <w:sz w:val="22"/>
          <w:szCs w:val="22"/>
        </w:rPr>
        <w:t>eary noted that</w:t>
      </w:r>
      <w:r>
        <w:rPr>
          <w:sz w:val="22"/>
          <w:szCs w:val="22"/>
        </w:rPr>
        <w:t xml:space="preserve"> there was an article post-spring meetings that said we spent 7</w:t>
      </w:r>
      <w:r w:rsidR="00C24116">
        <w:rPr>
          <w:sz w:val="22"/>
          <w:szCs w:val="22"/>
        </w:rPr>
        <w:t xml:space="preserve"> </w:t>
      </w:r>
      <w:r>
        <w:rPr>
          <w:sz w:val="22"/>
          <w:szCs w:val="22"/>
        </w:rPr>
        <w:t>mill</w:t>
      </w:r>
      <w:r w:rsidR="00C24116">
        <w:rPr>
          <w:sz w:val="22"/>
          <w:szCs w:val="22"/>
        </w:rPr>
        <w:t>ion</w:t>
      </w:r>
      <w:r>
        <w:rPr>
          <w:sz w:val="22"/>
          <w:szCs w:val="22"/>
        </w:rPr>
        <w:t xml:space="preserve"> w</w:t>
      </w:r>
      <w:r w:rsidR="00C24116">
        <w:rPr>
          <w:sz w:val="22"/>
          <w:szCs w:val="22"/>
        </w:rPr>
        <w:t>ith</w:t>
      </w:r>
      <w:r>
        <w:rPr>
          <w:sz w:val="22"/>
          <w:szCs w:val="22"/>
        </w:rPr>
        <w:t xml:space="preserve"> the Zi</w:t>
      </w:r>
      <w:r w:rsidR="00C24116">
        <w:rPr>
          <w:sz w:val="22"/>
          <w:szCs w:val="22"/>
        </w:rPr>
        <w:t xml:space="preserve">mmerman agency for recruiting.  R. Leary asked if </w:t>
      </w:r>
      <w:r>
        <w:rPr>
          <w:sz w:val="22"/>
          <w:szCs w:val="22"/>
        </w:rPr>
        <w:t xml:space="preserve">this money </w:t>
      </w:r>
      <w:r w:rsidR="00C24116">
        <w:rPr>
          <w:sz w:val="22"/>
          <w:szCs w:val="22"/>
        </w:rPr>
        <w:t xml:space="preserve">has done anything.  </w:t>
      </w:r>
      <w:r>
        <w:rPr>
          <w:sz w:val="22"/>
          <w:szCs w:val="22"/>
        </w:rPr>
        <w:t>J</w:t>
      </w:r>
      <w:r w:rsidR="00C24116">
        <w:rPr>
          <w:sz w:val="22"/>
          <w:szCs w:val="22"/>
        </w:rPr>
        <w:t xml:space="preserve">. </w:t>
      </w:r>
      <w:r>
        <w:rPr>
          <w:sz w:val="22"/>
          <w:szCs w:val="22"/>
        </w:rPr>
        <w:t>G</w:t>
      </w:r>
      <w:r w:rsidR="00C24116">
        <w:rPr>
          <w:sz w:val="22"/>
          <w:szCs w:val="22"/>
        </w:rPr>
        <w:t xml:space="preserve">eiger responded by noting that his budget is down and then stating that the </w:t>
      </w:r>
      <w:r>
        <w:rPr>
          <w:sz w:val="22"/>
          <w:szCs w:val="22"/>
        </w:rPr>
        <w:t>7</w:t>
      </w:r>
      <w:r w:rsidR="00C24116">
        <w:rPr>
          <w:sz w:val="22"/>
          <w:szCs w:val="22"/>
        </w:rPr>
        <w:t xml:space="preserve"> </w:t>
      </w:r>
      <w:r>
        <w:rPr>
          <w:sz w:val="22"/>
          <w:szCs w:val="22"/>
        </w:rPr>
        <w:t>mill</w:t>
      </w:r>
      <w:r w:rsidR="00C24116">
        <w:rPr>
          <w:sz w:val="22"/>
          <w:szCs w:val="22"/>
        </w:rPr>
        <w:t>ion</w:t>
      </w:r>
      <w:r>
        <w:rPr>
          <w:sz w:val="22"/>
          <w:szCs w:val="22"/>
        </w:rPr>
        <w:t xml:space="preserve"> over 7 years is </w:t>
      </w:r>
      <w:r w:rsidR="00C24116">
        <w:rPr>
          <w:sz w:val="22"/>
          <w:szCs w:val="22"/>
        </w:rPr>
        <w:t xml:space="preserve">a </w:t>
      </w:r>
      <w:r>
        <w:rPr>
          <w:sz w:val="22"/>
          <w:szCs w:val="22"/>
        </w:rPr>
        <w:t>max</w:t>
      </w:r>
      <w:r w:rsidR="00C24116">
        <w:rPr>
          <w:sz w:val="22"/>
          <w:szCs w:val="22"/>
        </w:rPr>
        <w:t>imum but that we</w:t>
      </w:r>
      <w:r>
        <w:rPr>
          <w:sz w:val="22"/>
          <w:szCs w:val="22"/>
        </w:rPr>
        <w:t xml:space="preserve"> haven’t spent that much</w:t>
      </w:r>
      <w:r w:rsidR="00C24116">
        <w:rPr>
          <w:sz w:val="22"/>
          <w:szCs w:val="22"/>
        </w:rPr>
        <w:t xml:space="preserve">. </w:t>
      </w:r>
      <w:r>
        <w:rPr>
          <w:sz w:val="22"/>
          <w:szCs w:val="22"/>
        </w:rPr>
        <w:t>R</w:t>
      </w:r>
      <w:r w:rsidR="00C24116">
        <w:rPr>
          <w:sz w:val="22"/>
          <w:szCs w:val="22"/>
        </w:rPr>
        <w:t>. Leary asked</w:t>
      </w:r>
      <w:r>
        <w:rPr>
          <w:sz w:val="22"/>
          <w:szCs w:val="22"/>
        </w:rPr>
        <w:t xml:space="preserve"> how much</w:t>
      </w:r>
      <w:r w:rsidR="00C24116">
        <w:rPr>
          <w:sz w:val="22"/>
          <w:szCs w:val="22"/>
        </w:rPr>
        <w:t xml:space="preserve"> has been spent</w:t>
      </w:r>
      <w:r>
        <w:rPr>
          <w:sz w:val="22"/>
          <w:szCs w:val="22"/>
        </w:rPr>
        <w:t>,</w:t>
      </w:r>
      <w:r w:rsidR="00C24116">
        <w:rPr>
          <w:sz w:val="22"/>
          <w:szCs w:val="22"/>
        </w:rPr>
        <w:t xml:space="preserve"> and J. Geiger said he did</w:t>
      </w:r>
      <w:r>
        <w:rPr>
          <w:sz w:val="22"/>
          <w:szCs w:val="22"/>
        </w:rPr>
        <w:t xml:space="preserve">n’t know off the top of </w:t>
      </w:r>
      <w:r w:rsidR="00C24116">
        <w:rPr>
          <w:sz w:val="22"/>
          <w:szCs w:val="22"/>
        </w:rPr>
        <w:t>his head.</w:t>
      </w:r>
      <w:r>
        <w:rPr>
          <w:sz w:val="22"/>
          <w:szCs w:val="22"/>
        </w:rPr>
        <w:t xml:space="preserve"> </w:t>
      </w:r>
      <w:r w:rsidR="00C24116">
        <w:rPr>
          <w:sz w:val="22"/>
          <w:szCs w:val="22"/>
        </w:rPr>
        <w:t xml:space="preserve"> J. Geiger spoke to the work Zimmerman does and said </w:t>
      </w:r>
      <w:r w:rsidR="00B44D36">
        <w:rPr>
          <w:sz w:val="22"/>
          <w:szCs w:val="22"/>
        </w:rPr>
        <w:t>they do ad placements which allows for</w:t>
      </w:r>
      <w:r>
        <w:rPr>
          <w:sz w:val="22"/>
          <w:szCs w:val="22"/>
        </w:rPr>
        <w:t xml:space="preserve"> major discounts</w:t>
      </w:r>
      <w:r w:rsidR="00B44D36">
        <w:rPr>
          <w:sz w:val="22"/>
          <w:szCs w:val="22"/>
        </w:rPr>
        <w:t xml:space="preserve"> because they can drive rates. </w:t>
      </w:r>
      <w:r>
        <w:rPr>
          <w:sz w:val="22"/>
          <w:szCs w:val="22"/>
        </w:rPr>
        <w:t>R</w:t>
      </w:r>
      <w:r w:rsidR="00B44D36">
        <w:rPr>
          <w:sz w:val="22"/>
          <w:szCs w:val="22"/>
        </w:rPr>
        <w:t xml:space="preserve">. </w:t>
      </w:r>
      <w:r>
        <w:rPr>
          <w:sz w:val="22"/>
          <w:szCs w:val="22"/>
        </w:rPr>
        <w:t>L</w:t>
      </w:r>
      <w:r w:rsidR="00B44D36">
        <w:rPr>
          <w:sz w:val="22"/>
          <w:szCs w:val="22"/>
        </w:rPr>
        <w:t>eary asked if there is</w:t>
      </w:r>
      <w:r>
        <w:rPr>
          <w:sz w:val="22"/>
          <w:szCs w:val="22"/>
        </w:rPr>
        <w:t xml:space="preserve"> evidence of effe</w:t>
      </w:r>
      <w:r w:rsidR="00B44D36">
        <w:rPr>
          <w:sz w:val="22"/>
          <w:szCs w:val="22"/>
        </w:rPr>
        <w:t xml:space="preserve">ctiveness. </w:t>
      </w:r>
      <w:r>
        <w:rPr>
          <w:sz w:val="22"/>
          <w:szCs w:val="22"/>
        </w:rPr>
        <w:t>J</w:t>
      </w:r>
      <w:r w:rsidR="00B44D36">
        <w:rPr>
          <w:sz w:val="22"/>
          <w:szCs w:val="22"/>
        </w:rPr>
        <w:t xml:space="preserve">. </w:t>
      </w:r>
      <w:r>
        <w:rPr>
          <w:sz w:val="22"/>
          <w:szCs w:val="22"/>
        </w:rPr>
        <w:t>G</w:t>
      </w:r>
      <w:r w:rsidR="00B44D36">
        <w:rPr>
          <w:sz w:val="22"/>
          <w:szCs w:val="22"/>
        </w:rPr>
        <w:t xml:space="preserve">eiger noted that we track applications, </w:t>
      </w:r>
      <w:r>
        <w:rPr>
          <w:sz w:val="22"/>
          <w:szCs w:val="22"/>
        </w:rPr>
        <w:t>they are rising</w:t>
      </w:r>
      <w:r w:rsidR="00B44D36">
        <w:rPr>
          <w:sz w:val="22"/>
          <w:szCs w:val="22"/>
        </w:rPr>
        <w:t xml:space="preserve"> and we attribute that to them. </w:t>
      </w:r>
      <w:r>
        <w:rPr>
          <w:sz w:val="22"/>
          <w:szCs w:val="22"/>
        </w:rPr>
        <w:t>R</w:t>
      </w:r>
      <w:r w:rsidR="00B44D36">
        <w:rPr>
          <w:sz w:val="22"/>
          <w:szCs w:val="22"/>
        </w:rPr>
        <w:t xml:space="preserve">. </w:t>
      </w:r>
      <w:r>
        <w:rPr>
          <w:sz w:val="22"/>
          <w:szCs w:val="22"/>
        </w:rPr>
        <w:t>L</w:t>
      </w:r>
      <w:r w:rsidR="00B44D36">
        <w:rPr>
          <w:sz w:val="22"/>
          <w:szCs w:val="22"/>
        </w:rPr>
        <w:t>eary</w:t>
      </w:r>
      <w:r>
        <w:rPr>
          <w:sz w:val="22"/>
          <w:szCs w:val="22"/>
        </w:rPr>
        <w:t xml:space="preserve"> </w:t>
      </w:r>
      <w:r w:rsidR="00B44D36">
        <w:rPr>
          <w:sz w:val="22"/>
          <w:szCs w:val="22"/>
        </w:rPr>
        <w:t xml:space="preserve">asked if it is </w:t>
      </w:r>
      <w:r>
        <w:rPr>
          <w:sz w:val="22"/>
          <w:szCs w:val="22"/>
        </w:rPr>
        <w:t>possible it</w:t>
      </w:r>
      <w:r w:rsidR="00B44D36">
        <w:rPr>
          <w:sz w:val="22"/>
          <w:szCs w:val="22"/>
        </w:rPr>
        <w:t xml:space="preserve"> (money to Zimmerman)</w:t>
      </w:r>
      <w:r>
        <w:rPr>
          <w:sz w:val="22"/>
          <w:szCs w:val="22"/>
        </w:rPr>
        <w:t xml:space="preserve"> drives soft interest and not hard interest </w:t>
      </w:r>
      <w:r w:rsidR="00B44D36">
        <w:rPr>
          <w:sz w:val="22"/>
          <w:szCs w:val="22"/>
        </w:rPr>
        <w:t xml:space="preserve">since applications but not enrollment is up. R. Leary said that there are a number of folks who are </w:t>
      </w:r>
      <w:r>
        <w:rPr>
          <w:sz w:val="22"/>
          <w:szCs w:val="22"/>
        </w:rPr>
        <w:t xml:space="preserve">concerned we are not getting the </w:t>
      </w:r>
      <w:r w:rsidR="00B44D36">
        <w:rPr>
          <w:sz w:val="22"/>
          <w:szCs w:val="22"/>
        </w:rPr>
        <w:t>value for the money spent.</w:t>
      </w:r>
    </w:p>
    <w:p w14:paraId="3A3762FB" w14:textId="439742D5" w:rsidR="009522D5" w:rsidRDefault="00B44D36" w:rsidP="009522D5">
      <w:pPr>
        <w:rPr>
          <w:sz w:val="22"/>
          <w:szCs w:val="22"/>
        </w:rPr>
      </w:pPr>
      <w:r>
        <w:rPr>
          <w:sz w:val="22"/>
          <w:szCs w:val="22"/>
        </w:rPr>
        <w:t xml:space="preserve">J. Phillips asked if </w:t>
      </w:r>
      <w:r w:rsidR="009522D5">
        <w:rPr>
          <w:sz w:val="22"/>
          <w:szCs w:val="22"/>
        </w:rPr>
        <w:t>we have an out</w:t>
      </w:r>
      <w:r>
        <w:rPr>
          <w:sz w:val="22"/>
          <w:szCs w:val="22"/>
        </w:rPr>
        <w:t xml:space="preserve"> if it is determined the money is not producing. </w:t>
      </w:r>
      <w:r w:rsidR="009522D5">
        <w:rPr>
          <w:sz w:val="22"/>
          <w:szCs w:val="22"/>
        </w:rPr>
        <w:t>J</w:t>
      </w:r>
      <w:r>
        <w:rPr>
          <w:sz w:val="22"/>
          <w:szCs w:val="22"/>
        </w:rPr>
        <w:t xml:space="preserve">. </w:t>
      </w:r>
      <w:r w:rsidR="009522D5">
        <w:rPr>
          <w:sz w:val="22"/>
          <w:szCs w:val="22"/>
        </w:rPr>
        <w:t>G</w:t>
      </w:r>
      <w:r>
        <w:rPr>
          <w:sz w:val="22"/>
          <w:szCs w:val="22"/>
        </w:rPr>
        <w:t>eiger said</w:t>
      </w:r>
      <w:r w:rsidR="009522D5">
        <w:rPr>
          <w:sz w:val="22"/>
          <w:szCs w:val="22"/>
        </w:rPr>
        <w:t xml:space="preserve"> yes</w:t>
      </w:r>
      <w:r>
        <w:rPr>
          <w:sz w:val="22"/>
          <w:szCs w:val="22"/>
        </w:rPr>
        <w:t>.</w:t>
      </w:r>
    </w:p>
    <w:p w14:paraId="3197FCB5" w14:textId="0539A6D5" w:rsidR="009522D5" w:rsidRDefault="00B44D36" w:rsidP="009522D5">
      <w:pPr>
        <w:rPr>
          <w:sz w:val="22"/>
          <w:szCs w:val="22"/>
        </w:rPr>
      </w:pPr>
      <w:r>
        <w:rPr>
          <w:sz w:val="22"/>
          <w:szCs w:val="22"/>
        </w:rPr>
        <w:t>E. Foster asked if there is</w:t>
      </w:r>
      <w:r w:rsidR="009522D5">
        <w:rPr>
          <w:sz w:val="22"/>
          <w:szCs w:val="22"/>
        </w:rPr>
        <w:t xml:space="preserve"> update on </w:t>
      </w:r>
      <w:r>
        <w:rPr>
          <w:sz w:val="22"/>
          <w:szCs w:val="22"/>
        </w:rPr>
        <w:t xml:space="preserve">the capital campaign. </w:t>
      </w:r>
      <w:r w:rsidR="009522D5">
        <w:rPr>
          <w:sz w:val="22"/>
          <w:szCs w:val="22"/>
        </w:rPr>
        <w:t>J</w:t>
      </w:r>
      <w:r>
        <w:rPr>
          <w:sz w:val="22"/>
          <w:szCs w:val="22"/>
        </w:rPr>
        <w:t xml:space="preserve">. </w:t>
      </w:r>
      <w:r w:rsidR="009522D5">
        <w:rPr>
          <w:sz w:val="22"/>
          <w:szCs w:val="22"/>
        </w:rPr>
        <w:t>G</w:t>
      </w:r>
      <w:r>
        <w:rPr>
          <w:sz w:val="22"/>
          <w:szCs w:val="22"/>
        </w:rPr>
        <w:t xml:space="preserve">eiger said that his job since he arrived </w:t>
      </w:r>
      <w:r w:rsidR="009522D5">
        <w:rPr>
          <w:sz w:val="22"/>
          <w:szCs w:val="22"/>
        </w:rPr>
        <w:t>was to e</w:t>
      </w:r>
      <w:r>
        <w:rPr>
          <w:sz w:val="22"/>
          <w:szCs w:val="22"/>
        </w:rPr>
        <w:t xml:space="preserve">valuate campaign preparedness.  He noted that when he arrived the </w:t>
      </w:r>
      <w:r w:rsidR="009522D5">
        <w:rPr>
          <w:sz w:val="22"/>
          <w:szCs w:val="22"/>
        </w:rPr>
        <w:t>orig</w:t>
      </w:r>
      <w:r>
        <w:rPr>
          <w:sz w:val="22"/>
          <w:szCs w:val="22"/>
        </w:rPr>
        <w:t>inal</w:t>
      </w:r>
      <w:r w:rsidR="009522D5">
        <w:rPr>
          <w:sz w:val="22"/>
          <w:szCs w:val="22"/>
        </w:rPr>
        <w:t xml:space="preserve"> goal </w:t>
      </w:r>
      <w:r>
        <w:rPr>
          <w:sz w:val="22"/>
          <w:szCs w:val="22"/>
        </w:rPr>
        <w:t xml:space="preserve">of the campaign </w:t>
      </w:r>
      <w:r w:rsidR="009522D5">
        <w:rPr>
          <w:sz w:val="22"/>
          <w:szCs w:val="22"/>
        </w:rPr>
        <w:t>was 50</w:t>
      </w:r>
      <w:r>
        <w:rPr>
          <w:sz w:val="22"/>
          <w:szCs w:val="22"/>
        </w:rPr>
        <w:t xml:space="preserve"> </w:t>
      </w:r>
      <w:r w:rsidR="009522D5">
        <w:rPr>
          <w:sz w:val="22"/>
          <w:szCs w:val="22"/>
        </w:rPr>
        <w:t>mill</w:t>
      </w:r>
      <w:r>
        <w:rPr>
          <w:sz w:val="22"/>
          <w:szCs w:val="22"/>
        </w:rPr>
        <w:t>ion</w:t>
      </w:r>
      <w:r w:rsidR="009522D5">
        <w:rPr>
          <w:sz w:val="22"/>
          <w:szCs w:val="22"/>
        </w:rPr>
        <w:t xml:space="preserve"> and </w:t>
      </w:r>
      <w:r>
        <w:rPr>
          <w:sz w:val="22"/>
          <w:szCs w:val="22"/>
        </w:rPr>
        <w:t xml:space="preserve">he said there </w:t>
      </w:r>
      <w:r w:rsidR="009522D5">
        <w:rPr>
          <w:sz w:val="22"/>
          <w:szCs w:val="22"/>
        </w:rPr>
        <w:t xml:space="preserve">needed to </w:t>
      </w:r>
      <w:r>
        <w:rPr>
          <w:sz w:val="22"/>
          <w:szCs w:val="22"/>
        </w:rPr>
        <w:t xml:space="preserve">be questions </w:t>
      </w:r>
      <w:r w:rsidR="009522D5">
        <w:rPr>
          <w:sz w:val="22"/>
          <w:szCs w:val="22"/>
        </w:rPr>
        <w:t>ask</w:t>
      </w:r>
      <w:r>
        <w:rPr>
          <w:sz w:val="22"/>
          <w:szCs w:val="22"/>
        </w:rPr>
        <w:t>ed</w:t>
      </w:r>
      <w:r w:rsidR="009522D5">
        <w:rPr>
          <w:sz w:val="22"/>
          <w:szCs w:val="22"/>
        </w:rPr>
        <w:t xml:space="preserve"> if </w:t>
      </w:r>
      <w:r>
        <w:rPr>
          <w:sz w:val="22"/>
          <w:szCs w:val="22"/>
        </w:rPr>
        <w:t xml:space="preserve">this was </w:t>
      </w:r>
      <w:r w:rsidR="009522D5">
        <w:rPr>
          <w:sz w:val="22"/>
          <w:szCs w:val="22"/>
        </w:rPr>
        <w:t>really doable (</w:t>
      </w:r>
      <w:r>
        <w:rPr>
          <w:sz w:val="22"/>
          <w:szCs w:val="22"/>
        </w:rPr>
        <w:t>he noted that the s</w:t>
      </w:r>
      <w:r w:rsidR="009522D5">
        <w:rPr>
          <w:sz w:val="22"/>
          <w:szCs w:val="22"/>
        </w:rPr>
        <w:t>ci</w:t>
      </w:r>
      <w:r>
        <w:rPr>
          <w:sz w:val="22"/>
          <w:szCs w:val="22"/>
        </w:rPr>
        <w:t>ence</w:t>
      </w:r>
      <w:r w:rsidR="009522D5">
        <w:rPr>
          <w:sz w:val="22"/>
          <w:szCs w:val="22"/>
        </w:rPr>
        <w:t xml:space="preserve"> center </w:t>
      </w:r>
      <w:r>
        <w:rPr>
          <w:sz w:val="22"/>
          <w:szCs w:val="22"/>
        </w:rPr>
        <w:t>project was the school’s la</w:t>
      </w:r>
      <w:r w:rsidR="009522D5">
        <w:rPr>
          <w:sz w:val="22"/>
          <w:szCs w:val="22"/>
        </w:rPr>
        <w:t xml:space="preserve">rgest project </w:t>
      </w:r>
      <w:r>
        <w:rPr>
          <w:sz w:val="22"/>
          <w:szCs w:val="22"/>
        </w:rPr>
        <w:t xml:space="preserve">and came in </w:t>
      </w:r>
      <w:r w:rsidR="009522D5">
        <w:rPr>
          <w:sz w:val="22"/>
          <w:szCs w:val="22"/>
        </w:rPr>
        <w:t>at 11</w:t>
      </w:r>
      <w:r>
        <w:rPr>
          <w:sz w:val="22"/>
          <w:szCs w:val="22"/>
        </w:rPr>
        <w:t xml:space="preserve"> </w:t>
      </w:r>
      <w:r w:rsidR="009522D5">
        <w:rPr>
          <w:sz w:val="22"/>
          <w:szCs w:val="22"/>
        </w:rPr>
        <w:t>m</w:t>
      </w:r>
      <w:r>
        <w:rPr>
          <w:sz w:val="22"/>
          <w:szCs w:val="22"/>
        </w:rPr>
        <w:t xml:space="preserve">illion, and that the history of money raised was at 2-6 million per year).  </w:t>
      </w:r>
      <w:r w:rsidR="009522D5">
        <w:rPr>
          <w:sz w:val="22"/>
          <w:szCs w:val="22"/>
        </w:rPr>
        <w:t xml:space="preserve"> </w:t>
      </w:r>
      <w:r>
        <w:rPr>
          <w:sz w:val="22"/>
          <w:szCs w:val="22"/>
        </w:rPr>
        <w:t>J. Geiger said the school is l</w:t>
      </w:r>
      <w:r w:rsidR="009522D5">
        <w:rPr>
          <w:sz w:val="22"/>
          <w:szCs w:val="22"/>
        </w:rPr>
        <w:t xml:space="preserve">ooking at </w:t>
      </w:r>
      <w:r>
        <w:rPr>
          <w:sz w:val="22"/>
          <w:szCs w:val="22"/>
        </w:rPr>
        <w:t xml:space="preserve">a </w:t>
      </w:r>
      <w:r w:rsidR="009522D5">
        <w:rPr>
          <w:sz w:val="22"/>
          <w:szCs w:val="22"/>
        </w:rPr>
        <w:t>15</w:t>
      </w:r>
      <w:r>
        <w:rPr>
          <w:sz w:val="22"/>
          <w:szCs w:val="22"/>
        </w:rPr>
        <w:t xml:space="preserve"> </w:t>
      </w:r>
      <w:r w:rsidR="009522D5">
        <w:rPr>
          <w:sz w:val="22"/>
          <w:szCs w:val="22"/>
        </w:rPr>
        <w:t>m</w:t>
      </w:r>
      <w:r>
        <w:rPr>
          <w:sz w:val="22"/>
          <w:szCs w:val="22"/>
        </w:rPr>
        <w:t xml:space="preserve">illion campaign for Founders Day 18 and it will go public on Founders Day 17.  He noted that they </w:t>
      </w:r>
      <w:r w:rsidR="009522D5">
        <w:rPr>
          <w:sz w:val="22"/>
          <w:szCs w:val="22"/>
        </w:rPr>
        <w:t>have raised 8.2 already</w:t>
      </w:r>
      <w:r>
        <w:rPr>
          <w:sz w:val="22"/>
          <w:szCs w:val="22"/>
        </w:rPr>
        <w:t xml:space="preserve">.  The </w:t>
      </w:r>
      <w:r w:rsidR="009522D5">
        <w:rPr>
          <w:sz w:val="22"/>
          <w:szCs w:val="22"/>
        </w:rPr>
        <w:t>goal is 5</w:t>
      </w:r>
      <w:r>
        <w:rPr>
          <w:sz w:val="22"/>
          <w:szCs w:val="22"/>
        </w:rPr>
        <w:t xml:space="preserve"> </w:t>
      </w:r>
      <w:r w:rsidR="009522D5">
        <w:rPr>
          <w:sz w:val="22"/>
          <w:szCs w:val="22"/>
        </w:rPr>
        <w:t>m</w:t>
      </w:r>
      <w:r>
        <w:rPr>
          <w:sz w:val="22"/>
          <w:szCs w:val="22"/>
        </w:rPr>
        <w:t>illion</w:t>
      </w:r>
      <w:r w:rsidR="009522D5">
        <w:rPr>
          <w:sz w:val="22"/>
          <w:szCs w:val="22"/>
        </w:rPr>
        <w:t xml:space="preserve"> for scholar</w:t>
      </w:r>
      <w:r>
        <w:rPr>
          <w:sz w:val="22"/>
          <w:szCs w:val="22"/>
        </w:rPr>
        <w:t>ships</w:t>
      </w:r>
      <w:r w:rsidR="009522D5">
        <w:rPr>
          <w:sz w:val="22"/>
          <w:szCs w:val="22"/>
        </w:rPr>
        <w:t>, 5</w:t>
      </w:r>
      <w:r>
        <w:rPr>
          <w:sz w:val="22"/>
          <w:szCs w:val="22"/>
        </w:rPr>
        <w:t xml:space="preserve"> million</w:t>
      </w:r>
      <w:r w:rsidR="009522D5">
        <w:rPr>
          <w:sz w:val="22"/>
          <w:szCs w:val="22"/>
        </w:rPr>
        <w:t xml:space="preserve"> for support, </w:t>
      </w:r>
      <w:r>
        <w:rPr>
          <w:sz w:val="22"/>
          <w:szCs w:val="22"/>
        </w:rPr>
        <w:t xml:space="preserve">and </w:t>
      </w:r>
      <w:r w:rsidR="009522D5">
        <w:rPr>
          <w:sz w:val="22"/>
          <w:szCs w:val="22"/>
        </w:rPr>
        <w:t xml:space="preserve">5 </w:t>
      </w:r>
      <w:r>
        <w:rPr>
          <w:sz w:val="22"/>
          <w:szCs w:val="22"/>
        </w:rPr>
        <w:t xml:space="preserve">million </w:t>
      </w:r>
      <w:r w:rsidR="009522D5">
        <w:rPr>
          <w:sz w:val="22"/>
          <w:szCs w:val="22"/>
        </w:rPr>
        <w:t>for other programs when they align w</w:t>
      </w:r>
      <w:r>
        <w:rPr>
          <w:sz w:val="22"/>
          <w:szCs w:val="22"/>
        </w:rPr>
        <w:t xml:space="preserve">ith interests with </w:t>
      </w:r>
      <w:r w:rsidR="009522D5">
        <w:rPr>
          <w:sz w:val="22"/>
          <w:szCs w:val="22"/>
        </w:rPr>
        <w:t>up to 5</w:t>
      </w:r>
      <w:r>
        <w:rPr>
          <w:sz w:val="22"/>
          <w:szCs w:val="22"/>
        </w:rPr>
        <w:t xml:space="preserve"> million for </w:t>
      </w:r>
      <w:proofErr w:type="spellStart"/>
      <w:r>
        <w:rPr>
          <w:sz w:val="22"/>
          <w:szCs w:val="22"/>
        </w:rPr>
        <w:t>T</w:t>
      </w:r>
      <w:r w:rsidR="009522D5">
        <w:rPr>
          <w:sz w:val="22"/>
          <w:szCs w:val="22"/>
        </w:rPr>
        <w:t>ippin</w:t>
      </w:r>
      <w:proofErr w:type="spellEnd"/>
      <w:r>
        <w:rPr>
          <w:sz w:val="22"/>
          <w:szCs w:val="22"/>
        </w:rPr>
        <w:t>.</w:t>
      </w:r>
    </w:p>
    <w:p w14:paraId="2EC667C6" w14:textId="46C1C90B" w:rsidR="009522D5" w:rsidRDefault="009522D5" w:rsidP="009522D5">
      <w:pPr>
        <w:rPr>
          <w:sz w:val="22"/>
          <w:szCs w:val="22"/>
        </w:rPr>
      </w:pPr>
      <w:r>
        <w:rPr>
          <w:sz w:val="22"/>
          <w:szCs w:val="22"/>
        </w:rPr>
        <w:t>J</w:t>
      </w:r>
      <w:r w:rsidR="00B44D36">
        <w:rPr>
          <w:sz w:val="22"/>
          <w:szCs w:val="22"/>
        </w:rPr>
        <w:t xml:space="preserve">. </w:t>
      </w:r>
      <w:r>
        <w:rPr>
          <w:sz w:val="22"/>
          <w:szCs w:val="22"/>
        </w:rPr>
        <w:t>P</w:t>
      </w:r>
      <w:r w:rsidR="00B44D36">
        <w:rPr>
          <w:sz w:val="22"/>
          <w:szCs w:val="22"/>
        </w:rPr>
        <w:t xml:space="preserve">hillips asked if we would then do the </w:t>
      </w:r>
      <w:proofErr w:type="spellStart"/>
      <w:r w:rsidR="00B44D36">
        <w:rPr>
          <w:sz w:val="22"/>
          <w:szCs w:val="22"/>
        </w:rPr>
        <w:t>T</w:t>
      </w:r>
      <w:r>
        <w:rPr>
          <w:sz w:val="22"/>
          <w:szCs w:val="22"/>
        </w:rPr>
        <w:t>ippin</w:t>
      </w:r>
      <w:proofErr w:type="spellEnd"/>
      <w:r>
        <w:rPr>
          <w:sz w:val="22"/>
          <w:szCs w:val="22"/>
        </w:rPr>
        <w:t xml:space="preserve"> </w:t>
      </w:r>
      <w:r w:rsidR="00B44D36">
        <w:rPr>
          <w:sz w:val="22"/>
          <w:szCs w:val="22"/>
        </w:rPr>
        <w:t xml:space="preserve">project </w:t>
      </w:r>
      <w:r>
        <w:rPr>
          <w:sz w:val="22"/>
          <w:szCs w:val="22"/>
        </w:rPr>
        <w:t>as-is and then add</w:t>
      </w:r>
      <w:r w:rsidR="00B44D36">
        <w:rPr>
          <w:sz w:val="22"/>
          <w:szCs w:val="22"/>
        </w:rPr>
        <w:t xml:space="preserve"> to it based on additional funds. </w:t>
      </w:r>
      <w:r>
        <w:rPr>
          <w:sz w:val="22"/>
          <w:szCs w:val="22"/>
        </w:rPr>
        <w:t>J</w:t>
      </w:r>
      <w:r w:rsidR="00B44D36">
        <w:rPr>
          <w:sz w:val="22"/>
          <w:szCs w:val="22"/>
        </w:rPr>
        <w:t xml:space="preserve">. </w:t>
      </w:r>
      <w:r>
        <w:rPr>
          <w:sz w:val="22"/>
          <w:szCs w:val="22"/>
        </w:rPr>
        <w:t>G</w:t>
      </w:r>
      <w:r w:rsidR="00B44D36">
        <w:rPr>
          <w:sz w:val="22"/>
          <w:szCs w:val="22"/>
        </w:rPr>
        <w:t xml:space="preserve">eiger said that the </w:t>
      </w:r>
      <w:proofErr w:type="spellStart"/>
      <w:r w:rsidR="00B44D36">
        <w:rPr>
          <w:sz w:val="22"/>
          <w:szCs w:val="22"/>
        </w:rPr>
        <w:t>T</w:t>
      </w:r>
      <w:r>
        <w:rPr>
          <w:sz w:val="22"/>
          <w:szCs w:val="22"/>
        </w:rPr>
        <w:t>ippin</w:t>
      </w:r>
      <w:proofErr w:type="spellEnd"/>
      <w:r>
        <w:rPr>
          <w:sz w:val="22"/>
          <w:szCs w:val="22"/>
        </w:rPr>
        <w:t xml:space="preserve"> plan </w:t>
      </w:r>
      <w:r w:rsidR="00B44D36">
        <w:rPr>
          <w:sz w:val="22"/>
          <w:szCs w:val="22"/>
        </w:rPr>
        <w:t xml:space="preserve">is </w:t>
      </w:r>
      <w:r>
        <w:rPr>
          <w:sz w:val="22"/>
          <w:szCs w:val="22"/>
        </w:rPr>
        <w:t>movi</w:t>
      </w:r>
      <w:r w:rsidR="00B44D36">
        <w:rPr>
          <w:sz w:val="22"/>
          <w:szCs w:val="22"/>
        </w:rPr>
        <w:t>ng as-is (</w:t>
      </w:r>
      <w:r>
        <w:rPr>
          <w:sz w:val="22"/>
          <w:szCs w:val="22"/>
        </w:rPr>
        <w:t>going for re-bid</w:t>
      </w:r>
      <w:r w:rsidR="00B44D36">
        <w:rPr>
          <w:sz w:val="22"/>
          <w:szCs w:val="22"/>
        </w:rPr>
        <w:t xml:space="preserve"> now)</w:t>
      </w:r>
      <w:r>
        <w:rPr>
          <w:sz w:val="22"/>
          <w:szCs w:val="22"/>
        </w:rPr>
        <w:t xml:space="preserve"> and then </w:t>
      </w:r>
      <w:r w:rsidR="00B44D36">
        <w:rPr>
          <w:sz w:val="22"/>
          <w:szCs w:val="22"/>
        </w:rPr>
        <w:t xml:space="preserve">they will </w:t>
      </w:r>
      <w:r>
        <w:rPr>
          <w:sz w:val="22"/>
          <w:szCs w:val="22"/>
        </w:rPr>
        <w:t>add money to the pot (for instance, add trophy cases to existing plan)</w:t>
      </w:r>
      <w:r w:rsidR="00B44D36">
        <w:rPr>
          <w:sz w:val="22"/>
          <w:szCs w:val="22"/>
        </w:rPr>
        <w:t>.</w:t>
      </w:r>
    </w:p>
    <w:p w14:paraId="0C87DD5E" w14:textId="68F8ABDC" w:rsidR="009522D5" w:rsidRDefault="009522D5" w:rsidP="009522D5">
      <w:pPr>
        <w:rPr>
          <w:sz w:val="22"/>
          <w:szCs w:val="22"/>
        </w:rPr>
      </w:pPr>
      <w:r>
        <w:rPr>
          <w:sz w:val="22"/>
          <w:szCs w:val="22"/>
        </w:rPr>
        <w:t>J</w:t>
      </w:r>
      <w:r w:rsidR="00B44D36">
        <w:rPr>
          <w:sz w:val="22"/>
          <w:szCs w:val="22"/>
        </w:rPr>
        <w:t xml:space="preserve">. </w:t>
      </w:r>
      <w:r>
        <w:rPr>
          <w:sz w:val="22"/>
          <w:szCs w:val="22"/>
        </w:rPr>
        <w:t>L</w:t>
      </w:r>
      <w:r w:rsidR="00B44D36">
        <w:rPr>
          <w:sz w:val="22"/>
          <w:szCs w:val="22"/>
        </w:rPr>
        <w:t xml:space="preserve">yle asked what role of the president is in all of this. </w:t>
      </w:r>
      <w:r w:rsidR="00FF37AF">
        <w:rPr>
          <w:sz w:val="22"/>
          <w:szCs w:val="22"/>
        </w:rPr>
        <w:t xml:space="preserve">J. Geiger noted that she calls and meets folks and actively work with a </w:t>
      </w:r>
      <w:r>
        <w:rPr>
          <w:sz w:val="22"/>
          <w:szCs w:val="22"/>
        </w:rPr>
        <w:t xml:space="preserve">list of </w:t>
      </w:r>
      <w:r w:rsidR="00FF37AF">
        <w:rPr>
          <w:sz w:val="22"/>
          <w:szCs w:val="22"/>
        </w:rPr>
        <w:t xml:space="preserve">about </w:t>
      </w:r>
      <w:r>
        <w:rPr>
          <w:sz w:val="22"/>
          <w:szCs w:val="22"/>
        </w:rPr>
        <w:t>150 donors</w:t>
      </w:r>
      <w:r w:rsidR="00FF37AF">
        <w:rPr>
          <w:sz w:val="22"/>
          <w:szCs w:val="22"/>
        </w:rPr>
        <w:t>.</w:t>
      </w:r>
    </w:p>
    <w:p w14:paraId="2118B2EF" w14:textId="213E51B4" w:rsidR="009522D5" w:rsidRDefault="00FF37AF" w:rsidP="009522D5">
      <w:pPr>
        <w:rPr>
          <w:sz w:val="22"/>
          <w:szCs w:val="22"/>
        </w:rPr>
      </w:pPr>
      <w:r>
        <w:rPr>
          <w:sz w:val="22"/>
          <w:szCs w:val="22"/>
        </w:rPr>
        <w:t xml:space="preserve">J. Phillips noted that a </w:t>
      </w:r>
      <w:r w:rsidR="009522D5">
        <w:rPr>
          <w:sz w:val="22"/>
          <w:szCs w:val="22"/>
        </w:rPr>
        <w:t xml:space="preserve">long time ago </w:t>
      </w:r>
      <w:r>
        <w:rPr>
          <w:sz w:val="22"/>
          <w:szCs w:val="22"/>
        </w:rPr>
        <w:t xml:space="preserve">he </w:t>
      </w:r>
      <w:r w:rsidR="009522D5">
        <w:rPr>
          <w:sz w:val="22"/>
          <w:szCs w:val="22"/>
        </w:rPr>
        <w:t>had a co</w:t>
      </w:r>
      <w:r>
        <w:rPr>
          <w:sz w:val="22"/>
          <w:szCs w:val="22"/>
        </w:rPr>
        <w:t>nversation</w:t>
      </w:r>
      <w:r w:rsidR="009522D5">
        <w:rPr>
          <w:sz w:val="22"/>
          <w:szCs w:val="22"/>
        </w:rPr>
        <w:t xml:space="preserve"> w H</w:t>
      </w:r>
      <w:r>
        <w:rPr>
          <w:sz w:val="22"/>
          <w:szCs w:val="22"/>
        </w:rPr>
        <w:t xml:space="preserve">. Tripp where Tripp said that </w:t>
      </w:r>
      <w:r w:rsidR="009522D5">
        <w:rPr>
          <w:sz w:val="22"/>
          <w:szCs w:val="22"/>
        </w:rPr>
        <w:t xml:space="preserve">what </w:t>
      </w:r>
      <w:r>
        <w:rPr>
          <w:sz w:val="22"/>
          <w:szCs w:val="22"/>
        </w:rPr>
        <w:t xml:space="preserve">we </w:t>
      </w:r>
      <w:r w:rsidR="009522D5">
        <w:rPr>
          <w:sz w:val="22"/>
          <w:szCs w:val="22"/>
        </w:rPr>
        <w:t>need to</w:t>
      </w:r>
      <w:r>
        <w:rPr>
          <w:sz w:val="22"/>
          <w:szCs w:val="22"/>
        </w:rPr>
        <w:t xml:space="preserve"> do is go to non-alums and other </w:t>
      </w:r>
      <w:r w:rsidR="009522D5">
        <w:rPr>
          <w:sz w:val="22"/>
          <w:szCs w:val="22"/>
        </w:rPr>
        <w:t>people tha</w:t>
      </w:r>
      <w:r>
        <w:rPr>
          <w:sz w:val="22"/>
          <w:szCs w:val="22"/>
        </w:rPr>
        <w:t xml:space="preserve">t want to give a ton of money for large fundraising.  </w:t>
      </w:r>
      <w:r w:rsidR="009522D5">
        <w:rPr>
          <w:sz w:val="22"/>
          <w:szCs w:val="22"/>
        </w:rPr>
        <w:t>J</w:t>
      </w:r>
      <w:r>
        <w:rPr>
          <w:sz w:val="22"/>
          <w:szCs w:val="22"/>
        </w:rPr>
        <w:t xml:space="preserve">. </w:t>
      </w:r>
      <w:r w:rsidR="009522D5">
        <w:rPr>
          <w:sz w:val="22"/>
          <w:szCs w:val="22"/>
        </w:rPr>
        <w:t>G</w:t>
      </w:r>
      <w:r>
        <w:rPr>
          <w:sz w:val="22"/>
          <w:szCs w:val="22"/>
        </w:rPr>
        <w:t>eiger said that this is not his</w:t>
      </w:r>
      <w:r w:rsidR="009522D5">
        <w:rPr>
          <w:sz w:val="22"/>
          <w:szCs w:val="22"/>
        </w:rPr>
        <w:t xml:space="preserve"> definition of success because </w:t>
      </w:r>
      <w:r>
        <w:rPr>
          <w:sz w:val="22"/>
          <w:szCs w:val="22"/>
        </w:rPr>
        <w:t xml:space="preserve">it is </w:t>
      </w:r>
      <w:r w:rsidR="009522D5">
        <w:rPr>
          <w:sz w:val="22"/>
          <w:szCs w:val="22"/>
        </w:rPr>
        <w:t>hard t</w:t>
      </w:r>
      <w:r>
        <w:rPr>
          <w:sz w:val="22"/>
          <w:szCs w:val="22"/>
        </w:rPr>
        <w:t>o get access to those people.</w:t>
      </w:r>
      <w:r w:rsidR="009522D5">
        <w:rPr>
          <w:sz w:val="22"/>
          <w:szCs w:val="22"/>
        </w:rPr>
        <w:t xml:space="preserve"> </w:t>
      </w:r>
    </w:p>
    <w:p w14:paraId="5A720640" w14:textId="77777777" w:rsidR="009522D5" w:rsidRDefault="009522D5" w:rsidP="009522D5">
      <w:pPr>
        <w:rPr>
          <w:sz w:val="22"/>
          <w:szCs w:val="22"/>
        </w:rPr>
      </w:pPr>
    </w:p>
    <w:p w14:paraId="6F07CD92" w14:textId="6EE42A3E" w:rsidR="0075284C" w:rsidRPr="00FF37AF" w:rsidRDefault="0075284C" w:rsidP="00FF37AF">
      <w:pPr>
        <w:pStyle w:val="ListParagraph"/>
        <w:numPr>
          <w:ilvl w:val="0"/>
          <w:numId w:val="33"/>
        </w:numPr>
        <w:rPr>
          <w:sz w:val="22"/>
          <w:szCs w:val="22"/>
        </w:rPr>
      </w:pPr>
      <w:r w:rsidRPr="00FF37AF">
        <w:rPr>
          <w:sz w:val="22"/>
          <w:szCs w:val="22"/>
        </w:rPr>
        <w:t xml:space="preserve">ISLAC – J. Phillips noted that he contacted L. Chambers </w:t>
      </w:r>
      <w:r w:rsidR="000C1FA8" w:rsidRPr="00FF37AF">
        <w:rPr>
          <w:sz w:val="22"/>
          <w:szCs w:val="22"/>
        </w:rPr>
        <w:t xml:space="preserve">about coming to Senate and that she will be here on 10/10.  J. Phillips said that S. Montgomery was slated to be at Senate today but </w:t>
      </w:r>
      <w:r w:rsidR="009522D5" w:rsidRPr="00FF37AF">
        <w:rPr>
          <w:sz w:val="22"/>
          <w:szCs w:val="22"/>
        </w:rPr>
        <w:t>she received an email from the provost telling her she was not authorized to attend the meeting because he would not be able to attend and he did not want her discussing general education without him.  S. Montgomery is now set to come on the 24</w:t>
      </w:r>
      <w:r w:rsidR="009522D5" w:rsidRPr="00FF37AF">
        <w:rPr>
          <w:sz w:val="22"/>
          <w:szCs w:val="22"/>
          <w:vertAlign w:val="superscript"/>
        </w:rPr>
        <w:t>th</w:t>
      </w:r>
      <w:r w:rsidR="009522D5" w:rsidRPr="00FF37AF">
        <w:rPr>
          <w:sz w:val="22"/>
          <w:szCs w:val="22"/>
        </w:rPr>
        <w:t xml:space="preserve"> of October. </w:t>
      </w:r>
    </w:p>
    <w:p w14:paraId="67EE4FB1" w14:textId="73EB0C6F" w:rsidR="000C1FA8" w:rsidRDefault="000C1FA8" w:rsidP="00FF37AF">
      <w:pPr>
        <w:numPr>
          <w:ilvl w:val="0"/>
          <w:numId w:val="33"/>
        </w:numPr>
        <w:rPr>
          <w:sz w:val="22"/>
          <w:szCs w:val="22"/>
        </w:rPr>
      </w:pPr>
      <w:r>
        <w:rPr>
          <w:sz w:val="22"/>
          <w:szCs w:val="22"/>
        </w:rPr>
        <w:t>Committee appointments – Above in committee reports</w:t>
      </w:r>
    </w:p>
    <w:p w14:paraId="58A70C12" w14:textId="25F29FEF" w:rsidR="00013C68" w:rsidRDefault="00060162" w:rsidP="00FF37AF">
      <w:pPr>
        <w:numPr>
          <w:ilvl w:val="0"/>
          <w:numId w:val="33"/>
        </w:numPr>
        <w:rPr>
          <w:sz w:val="22"/>
          <w:szCs w:val="22"/>
        </w:rPr>
      </w:pPr>
      <w:r w:rsidRPr="0075284C">
        <w:rPr>
          <w:sz w:val="22"/>
          <w:szCs w:val="22"/>
        </w:rPr>
        <w:t>CCPS read-ins</w:t>
      </w:r>
      <w:r w:rsidR="0075284C">
        <w:rPr>
          <w:sz w:val="22"/>
          <w:szCs w:val="22"/>
        </w:rPr>
        <w:t xml:space="preserve"> – A. Roberts</w:t>
      </w:r>
      <w:r w:rsidR="000C1FA8">
        <w:rPr>
          <w:sz w:val="22"/>
          <w:szCs w:val="22"/>
        </w:rPr>
        <w:t xml:space="preserve"> made read-ins.</w:t>
      </w:r>
    </w:p>
    <w:p w14:paraId="05D01E59" w14:textId="77777777" w:rsidR="009C3478" w:rsidRPr="0075284C" w:rsidRDefault="009C3478" w:rsidP="009C3478">
      <w:pPr>
        <w:ind w:left="720"/>
        <w:rPr>
          <w:sz w:val="22"/>
          <w:szCs w:val="22"/>
        </w:rPr>
      </w:pPr>
    </w:p>
    <w:p w14:paraId="1B87029B" w14:textId="770E07DD"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0C1FA8">
        <w:rPr>
          <w:sz w:val="22"/>
          <w:szCs w:val="22"/>
        </w:rPr>
        <w:t>D. Clark</w:t>
      </w:r>
      <w:r w:rsidR="00733034">
        <w:rPr>
          <w:sz w:val="22"/>
          <w:szCs w:val="22"/>
        </w:rPr>
        <w:t xml:space="preserve"> moved (</w:t>
      </w:r>
      <w:r w:rsidR="00A87F4D">
        <w:rPr>
          <w:sz w:val="22"/>
          <w:szCs w:val="22"/>
        </w:rPr>
        <w:t>B</w:t>
      </w:r>
      <w:r w:rsidR="00733034">
        <w:rPr>
          <w:sz w:val="22"/>
          <w:szCs w:val="22"/>
        </w:rPr>
        <w:t xml:space="preserve">. </w:t>
      </w:r>
      <w:r w:rsidR="00A87F4D">
        <w:rPr>
          <w:sz w:val="22"/>
          <w:szCs w:val="22"/>
        </w:rPr>
        <w:t>F</w:t>
      </w:r>
      <w:r w:rsidR="00733034">
        <w:rPr>
          <w:sz w:val="22"/>
          <w:szCs w:val="22"/>
        </w:rPr>
        <w:t>rakes 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9"/>
  </w:num>
  <w:num w:numId="4">
    <w:abstractNumId w:val="24"/>
  </w:num>
  <w:num w:numId="5">
    <w:abstractNumId w:val="4"/>
  </w:num>
  <w:num w:numId="6">
    <w:abstractNumId w:val="3"/>
  </w:num>
  <w:num w:numId="7">
    <w:abstractNumId w:val="2"/>
  </w:num>
  <w:num w:numId="8">
    <w:abstractNumId w:val="27"/>
  </w:num>
  <w:num w:numId="9">
    <w:abstractNumId w:val="29"/>
  </w:num>
  <w:num w:numId="10">
    <w:abstractNumId w:val="15"/>
  </w:num>
  <w:num w:numId="11">
    <w:abstractNumId w:val="11"/>
  </w:num>
  <w:num w:numId="12">
    <w:abstractNumId w:val="6"/>
  </w:num>
  <w:num w:numId="13">
    <w:abstractNumId w:val="10"/>
  </w:num>
  <w:num w:numId="14">
    <w:abstractNumId w:val="21"/>
  </w:num>
  <w:num w:numId="15">
    <w:abstractNumId w:val="19"/>
  </w:num>
  <w:num w:numId="16">
    <w:abstractNumId w:val="22"/>
  </w:num>
  <w:num w:numId="17">
    <w:abstractNumId w:val="30"/>
  </w:num>
  <w:num w:numId="18">
    <w:abstractNumId w:val="13"/>
  </w:num>
  <w:num w:numId="19">
    <w:abstractNumId w:val="18"/>
  </w:num>
  <w:num w:numId="20">
    <w:abstractNumId w:val="5"/>
  </w:num>
  <w:num w:numId="21">
    <w:abstractNumId w:val="0"/>
  </w:num>
  <w:num w:numId="22">
    <w:abstractNumId w:val="8"/>
  </w:num>
  <w:num w:numId="23">
    <w:abstractNumId w:val="28"/>
  </w:num>
  <w:num w:numId="24">
    <w:abstractNumId w:val="20"/>
  </w:num>
  <w:num w:numId="25">
    <w:abstractNumId w:val="14"/>
  </w:num>
  <w:num w:numId="26">
    <w:abstractNumId w:val="26"/>
  </w:num>
  <w:num w:numId="27">
    <w:abstractNumId w:val="23"/>
  </w:num>
  <w:num w:numId="28">
    <w:abstractNumId w:val="25"/>
  </w:num>
  <w:num w:numId="29">
    <w:abstractNumId w:val="31"/>
  </w:num>
  <w:num w:numId="30">
    <w:abstractNumId w:val="17"/>
  </w:num>
  <w:num w:numId="31">
    <w:abstractNumId w:val="1"/>
  </w:num>
  <w:num w:numId="32">
    <w:abstractNumId w:val="3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C68"/>
    <w:rsid w:val="00017DAB"/>
    <w:rsid w:val="0002176C"/>
    <w:rsid w:val="000248EA"/>
    <w:rsid w:val="00031EF1"/>
    <w:rsid w:val="0003260F"/>
    <w:rsid w:val="0003613A"/>
    <w:rsid w:val="0003631E"/>
    <w:rsid w:val="00057800"/>
    <w:rsid w:val="00060162"/>
    <w:rsid w:val="000A08BE"/>
    <w:rsid w:val="000A41C9"/>
    <w:rsid w:val="000A704E"/>
    <w:rsid w:val="000C1D9C"/>
    <w:rsid w:val="000C1FA8"/>
    <w:rsid w:val="000C5DF4"/>
    <w:rsid w:val="000E66F2"/>
    <w:rsid w:val="000F269D"/>
    <w:rsid w:val="000F5E6A"/>
    <w:rsid w:val="000F6035"/>
    <w:rsid w:val="00103697"/>
    <w:rsid w:val="001253D7"/>
    <w:rsid w:val="001A211B"/>
    <w:rsid w:val="001A6E84"/>
    <w:rsid w:val="001B4DC3"/>
    <w:rsid w:val="001C1479"/>
    <w:rsid w:val="001E5A14"/>
    <w:rsid w:val="00203EFB"/>
    <w:rsid w:val="0021391B"/>
    <w:rsid w:val="00215925"/>
    <w:rsid w:val="00217EAD"/>
    <w:rsid w:val="00227D7E"/>
    <w:rsid w:val="00227D91"/>
    <w:rsid w:val="00230032"/>
    <w:rsid w:val="002363BA"/>
    <w:rsid w:val="00242B44"/>
    <w:rsid w:val="002513B1"/>
    <w:rsid w:val="00254A8B"/>
    <w:rsid w:val="00261907"/>
    <w:rsid w:val="00263755"/>
    <w:rsid w:val="00264681"/>
    <w:rsid w:val="0026601E"/>
    <w:rsid w:val="002D5EDB"/>
    <w:rsid w:val="0032037B"/>
    <w:rsid w:val="00330568"/>
    <w:rsid w:val="003328C4"/>
    <w:rsid w:val="003519CA"/>
    <w:rsid w:val="00373697"/>
    <w:rsid w:val="003808D7"/>
    <w:rsid w:val="00382FF0"/>
    <w:rsid w:val="003929D5"/>
    <w:rsid w:val="003A51BB"/>
    <w:rsid w:val="003E7F62"/>
    <w:rsid w:val="00412F95"/>
    <w:rsid w:val="00434A5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7177"/>
    <w:rsid w:val="00513F41"/>
    <w:rsid w:val="0053182D"/>
    <w:rsid w:val="0054270D"/>
    <w:rsid w:val="00565725"/>
    <w:rsid w:val="00566AEF"/>
    <w:rsid w:val="00577609"/>
    <w:rsid w:val="00580D9D"/>
    <w:rsid w:val="005843E4"/>
    <w:rsid w:val="005A1F11"/>
    <w:rsid w:val="005A375D"/>
    <w:rsid w:val="005B1333"/>
    <w:rsid w:val="005B7157"/>
    <w:rsid w:val="005C38D9"/>
    <w:rsid w:val="005D4407"/>
    <w:rsid w:val="005D6AB2"/>
    <w:rsid w:val="005F1A75"/>
    <w:rsid w:val="00602E9B"/>
    <w:rsid w:val="00603596"/>
    <w:rsid w:val="00607310"/>
    <w:rsid w:val="006143B1"/>
    <w:rsid w:val="0062376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97C9E"/>
    <w:rsid w:val="007A1446"/>
    <w:rsid w:val="007A661F"/>
    <w:rsid w:val="007B0FBC"/>
    <w:rsid w:val="007B1136"/>
    <w:rsid w:val="007C1824"/>
    <w:rsid w:val="007C2599"/>
    <w:rsid w:val="007D2778"/>
    <w:rsid w:val="007F6F0C"/>
    <w:rsid w:val="008279C0"/>
    <w:rsid w:val="00832854"/>
    <w:rsid w:val="00832FB3"/>
    <w:rsid w:val="008426A4"/>
    <w:rsid w:val="00843691"/>
    <w:rsid w:val="00853DC1"/>
    <w:rsid w:val="00874DC8"/>
    <w:rsid w:val="008875AE"/>
    <w:rsid w:val="008B5CDA"/>
    <w:rsid w:val="008C32BA"/>
    <w:rsid w:val="008E5DD8"/>
    <w:rsid w:val="008E6F74"/>
    <w:rsid w:val="008F647D"/>
    <w:rsid w:val="009025A6"/>
    <w:rsid w:val="009214F6"/>
    <w:rsid w:val="00937358"/>
    <w:rsid w:val="00943182"/>
    <w:rsid w:val="00946B70"/>
    <w:rsid w:val="00947850"/>
    <w:rsid w:val="00951CD3"/>
    <w:rsid w:val="009522D5"/>
    <w:rsid w:val="00955156"/>
    <w:rsid w:val="00957F42"/>
    <w:rsid w:val="0096352E"/>
    <w:rsid w:val="00963BA9"/>
    <w:rsid w:val="00966CD3"/>
    <w:rsid w:val="00981483"/>
    <w:rsid w:val="009869DC"/>
    <w:rsid w:val="009A10A1"/>
    <w:rsid w:val="009B124C"/>
    <w:rsid w:val="009C3478"/>
    <w:rsid w:val="009C4018"/>
    <w:rsid w:val="009C6A5B"/>
    <w:rsid w:val="009D2347"/>
    <w:rsid w:val="009D308A"/>
    <w:rsid w:val="009D7F7F"/>
    <w:rsid w:val="009E5855"/>
    <w:rsid w:val="00A07894"/>
    <w:rsid w:val="00A103FF"/>
    <w:rsid w:val="00A274F0"/>
    <w:rsid w:val="00A30B4A"/>
    <w:rsid w:val="00A66B75"/>
    <w:rsid w:val="00A87F4D"/>
    <w:rsid w:val="00AB6F7D"/>
    <w:rsid w:val="00AC7304"/>
    <w:rsid w:val="00AD6BA1"/>
    <w:rsid w:val="00B128C4"/>
    <w:rsid w:val="00B14997"/>
    <w:rsid w:val="00B302DF"/>
    <w:rsid w:val="00B35BCE"/>
    <w:rsid w:val="00B41A44"/>
    <w:rsid w:val="00B44D36"/>
    <w:rsid w:val="00B56A9D"/>
    <w:rsid w:val="00B83BF9"/>
    <w:rsid w:val="00B86937"/>
    <w:rsid w:val="00B91B64"/>
    <w:rsid w:val="00B95B04"/>
    <w:rsid w:val="00BA2174"/>
    <w:rsid w:val="00BA5230"/>
    <w:rsid w:val="00BB4432"/>
    <w:rsid w:val="00BE1C7B"/>
    <w:rsid w:val="00BE313A"/>
    <w:rsid w:val="00BF06C7"/>
    <w:rsid w:val="00C06791"/>
    <w:rsid w:val="00C07ECC"/>
    <w:rsid w:val="00C13311"/>
    <w:rsid w:val="00C2010B"/>
    <w:rsid w:val="00C24116"/>
    <w:rsid w:val="00C37065"/>
    <w:rsid w:val="00C41F80"/>
    <w:rsid w:val="00C71E83"/>
    <w:rsid w:val="00C763FB"/>
    <w:rsid w:val="00C77DBD"/>
    <w:rsid w:val="00C846CD"/>
    <w:rsid w:val="00C8708A"/>
    <w:rsid w:val="00C93C49"/>
    <w:rsid w:val="00CA46C3"/>
    <w:rsid w:val="00CA6BEA"/>
    <w:rsid w:val="00CB0049"/>
    <w:rsid w:val="00CB568E"/>
    <w:rsid w:val="00CB6FC9"/>
    <w:rsid w:val="00CD5EF8"/>
    <w:rsid w:val="00CF19A6"/>
    <w:rsid w:val="00CF718F"/>
    <w:rsid w:val="00D0354D"/>
    <w:rsid w:val="00D0607F"/>
    <w:rsid w:val="00D157CD"/>
    <w:rsid w:val="00D159CE"/>
    <w:rsid w:val="00D17B05"/>
    <w:rsid w:val="00D32ED1"/>
    <w:rsid w:val="00D4565E"/>
    <w:rsid w:val="00D809F3"/>
    <w:rsid w:val="00D9651F"/>
    <w:rsid w:val="00DB018D"/>
    <w:rsid w:val="00DB04A9"/>
    <w:rsid w:val="00DB07FD"/>
    <w:rsid w:val="00DC4BA7"/>
    <w:rsid w:val="00DC5037"/>
    <w:rsid w:val="00DC55D7"/>
    <w:rsid w:val="00DE6A32"/>
    <w:rsid w:val="00E03415"/>
    <w:rsid w:val="00E119BB"/>
    <w:rsid w:val="00E509A2"/>
    <w:rsid w:val="00E61222"/>
    <w:rsid w:val="00E671B8"/>
    <w:rsid w:val="00E73AF0"/>
    <w:rsid w:val="00E7504D"/>
    <w:rsid w:val="00E830C6"/>
    <w:rsid w:val="00E92F44"/>
    <w:rsid w:val="00E93FB3"/>
    <w:rsid w:val="00E95785"/>
    <w:rsid w:val="00E9700D"/>
    <w:rsid w:val="00EA1648"/>
    <w:rsid w:val="00EA76BA"/>
    <w:rsid w:val="00EB0FE5"/>
    <w:rsid w:val="00EB2259"/>
    <w:rsid w:val="00ED0ED0"/>
    <w:rsid w:val="00ED2F70"/>
    <w:rsid w:val="00EE2D30"/>
    <w:rsid w:val="00EF5E35"/>
    <w:rsid w:val="00F27D4D"/>
    <w:rsid w:val="00F40994"/>
    <w:rsid w:val="00F5429A"/>
    <w:rsid w:val="00F572D1"/>
    <w:rsid w:val="00F57DEF"/>
    <w:rsid w:val="00F7089C"/>
    <w:rsid w:val="00F84E32"/>
    <w:rsid w:val="00F94371"/>
    <w:rsid w:val="00FA1497"/>
    <w:rsid w:val="00FF237F"/>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2016-10-13T14:00:00Z</dcterms:created>
  <dcterms:modified xsi:type="dcterms:W3CDTF">2016-10-13T14:00:00Z</dcterms:modified>
</cp:coreProperties>
</file>