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97" w:rsidRDefault="00683797" w:rsidP="00835C6B">
      <w:pPr>
        <w:pStyle w:val="Default"/>
        <w:spacing w:before="120"/>
        <w:jc w:val="center"/>
        <w:rPr>
          <w:b/>
          <w:bCs/>
          <w:sz w:val="44"/>
          <w:szCs w:val="44"/>
        </w:rPr>
      </w:pPr>
      <w:proofErr w:type="spellStart"/>
      <w:r w:rsidRPr="00683797">
        <w:rPr>
          <w:b/>
          <w:bCs/>
          <w:sz w:val="44"/>
          <w:szCs w:val="44"/>
        </w:rPr>
        <w:t>Zika</w:t>
      </w:r>
      <w:proofErr w:type="spellEnd"/>
      <w:r w:rsidRPr="00683797">
        <w:rPr>
          <w:b/>
          <w:bCs/>
          <w:sz w:val="44"/>
          <w:szCs w:val="44"/>
        </w:rPr>
        <w:t xml:space="preserve"> Virus Prevention</w:t>
      </w:r>
    </w:p>
    <w:p w:rsidR="00683797" w:rsidRPr="00683797" w:rsidRDefault="00683797" w:rsidP="00683797">
      <w:pPr>
        <w:pStyle w:val="Default"/>
        <w:jc w:val="center"/>
        <w:rPr>
          <w:sz w:val="44"/>
          <w:szCs w:val="44"/>
        </w:rPr>
      </w:pPr>
    </w:p>
    <w:p w:rsidR="00683797" w:rsidRDefault="00683797" w:rsidP="00683797">
      <w:pPr>
        <w:pStyle w:val="Default"/>
        <w:rPr>
          <w:sz w:val="28"/>
          <w:szCs w:val="28"/>
        </w:rPr>
      </w:pPr>
      <w:r w:rsidRPr="00683797">
        <w:rPr>
          <w:sz w:val="28"/>
          <w:szCs w:val="28"/>
        </w:rPr>
        <w:t xml:space="preserve"> Preventing transmission through </w:t>
      </w:r>
      <w:r w:rsidRPr="00683797">
        <w:rPr>
          <w:b/>
          <w:bCs/>
          <w:sz w:val="28"/>
          <w:szCs w:val="28"/>
        </w:rPr>
        <w:t>mosquito bites</w:t>
      </w:r>
      <w:r w:rsidRPr="00683797">
        <w:rPr>
          <w:sz w:val="28"/>
          <w:szCs w:val="28"/>
        </w:rPr>
        <w:t xml:space="preserve">: </w:t>
      </w:r>
    </w:p>
    <w:p w:rsidR="00835C6B" w:rsidRPr="00683797" w:rsidRDefault="00835C6B" w:rsidP="00683797">
      <w:pPr>
        <w:pStyle w:val="Default"/>
        <w:rPr>
          <w:sz w:val="28"/>
          <w:szCs w:val="28"/>
        </w:rPr>
      </w:pPr>
    </w:p>
    <w:p w:rsidR="00683797" w:rsidRPr="00835C6B" w:rsidRDefault="00683797" w:rsidP="00683797">
      <w:pPr>
        <w:pStyle w:val="Default"/>
        <w:ind w:left="720"/>
      </w:pPr>
      <w:proofErr w:type="gramStart"/>
      <w:r w:rsidRPr="00835C6B">
        <w:rPr>
          <w:rFonts w:ascii="Courier New" w:hAnsi="Courier New" w:cs="Courier New"/>
        </w:rPr>
        <w:t>o</w:t>
      </w:r>
      <w:proofErr w:type="gramEnd"/>
      <w:r w:rsidRPr="00835C6B">
        <w:rPr>
          <w:rFonts w:ascii="Courier New" w:hAnsi="Courier New" w:cs="Courier New"/>
        </w:rPr>
        <w:t xml:space="preserve"> </w:t>
      </w:r>
      <w:r w:rsidRPr="00835C6B">
        <w:t xml:space="preserve">Most </w:t>
      </w:r>
      <w:proofErr w:type="spellStart"/>
      <w:r w:rsidRPr="00835C6B">
        <w:t>Zika</w:t>
      </w:r>
      <w:proofErr w:type="spellEnd"/>
      <w:r w:rsidRPr="00835C6B">
        <w:t xml:space="preserve"> virus infections are transmitted through infected </w:t>
      </w:r>
      <w:proofErr w:type="spellStart"/>
      <w:r w:rsidRPr="00835C6B">
        <w:rPr>
          <w:i/>
          <w:iCs/>
        </w:rPr>
        <w:t>Aedes</w:t>
      </w:r>
      <w:proofErr w:type="spellEnd"/>
      <w:r w:rsidRPr="00835C6B">
        <w:rPr>
          <w:i/>
          <w:iCs/>
        </w:rPr>
        <w:t xml:space="preserve"> </w:t>
      </w:r>
      <w:r w:rsidRPr="00835C6B">
        <w:t xml:space="preserve">mosquito bites. One species, </w:t>
      </w:r>
      <w:proofErr w:type="spellStart"/>
      <w:r w:rsidRPr="00835C6B">
        <w:rPr>
          <w:i/>
          <w:iCs/>
        </w:rPr>
        <w:t>Aedes</w:t>
      </w:r>
      <w:proofErr w:type="spellEnd"/>
      <w:r w:rsidRPr="00835C6B">
        <w:rPr>
          <w:i/>
          <w:iCs/>
        </w:rPr>
        <w:t xml:space="preserve"> </w:t>
      </w:r>
      <w:proofErr w:type="spellStart"/>
      <w:r w:rsidRPr="00835C6B">
        <w:rPr>
          <w:i/>
          <w:iCs/>
        </w:rPr>
        <w:t>albopictus</w:t>
      </w:r>
      <w:proofErr w:type="spellEnd"/>
      <w:r w:rsidRPr="00835C6B">
        <w:t xml:space="preserve">, is common in Pennsylvania, particularly in southern Pennsylvania. Actionable measures the public can take to prevent mosquito bites and reduce breeding areas include: </w:t>
      </w:r>
    </w:p>
    <w:p w:rsidR="00683797" w:rsidRPr="00835C6B" w:rsidRDefault="00683797" w:rsidP="00683797">
      <w:pPr>
        <w:pStyle w:val="Default"/>
        <w:spacing w:after="9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Use EPA-registered mosquito repellants with one of the following: DEET, </w:t>
      </w:r>
      <w:proofErr w:type="spellStart"/>
      <w:r w:rsidRPr="00835C6B">
        <w:t>picaridin</w:t>
      </w:r>
      <w:proofErr w:type="spellEnd"/>
      <w:r w:rsidRPr="00835C6B">
        <w:t>, IR3535, oil of lemon eucalyptus, or para-</w:t>
      </w:r>
      <w:proofErr w:type="spellStart"/>
      <w:r w:rsidRPr="00835C6B">
        <w:t>menthane</w:t>
      </w:r>
      <w:proofErr w:type="spellEnd"/>
      <w:r w:rsidRPr="00835C6B">
        <w:t xml:space="preserve">-diol.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Treat clothing and gear with permethrin (but do not apply to skin).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Wear long-sleeved shirts, long pants, socks and shoes if needed.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Repair broken screening on windows, doors, porches and patios. </w:t>
      </w:r>
    </w:p>
    <w:p w:rsidR="00683797" w:rsidRPr="00835C6B" w:rsidRDefault="00683797" w:rsidP="00683797">
      <w:pPr>
        <w:pStyle w:val="Default"/>
        <w:spacing w:after="9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Drain water accumulating in objects around the home: garbage cans, gutters, buckets, pool covers, coolers, toys, flower pots, etc.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Discard objects not in use around home such as old tires, bottles, cans, etc.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Empty and clean bird baths at least once per week. </w:t>
      </w:r>
    </w:p>
    <w:p w:rsidR="00683797" w:rsidRPr="00835C6B" w:rsidRDefault="00683797" w:rsidP="00683797">
      <w:pPr>
        <w:pStyle w:val="Default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Maintain swimming pools in good condition and appropriately chlorinated. </w:t>
      </w:r>
    </w:p>
    <w:p w:rsidR="00683797" w:rsidRPr="00835C6B" w:rsidRDefault="00683797" w:rsidP="00683797">
      <w:pPr>
        <w:pStyle w:val="Default"/>
        <w:ind w:left="720"/>
      </w:pPr>
      <w:proofErr w:type="gramStart"/>
      <w:r w:rsidRPr="00835C6B">
        <w:rPr>
          <w:rFonts w:ascii="Courier New" w:hAnsi="Courier New" w:cs="Courier New"/>
        </w:rPr>
        <w:t>o</w:t>
      </w:r>
      <w:proofErr w:type="gramEnd"/>
      <w:r w:rsidRPr="00835C6B">
        <w:rPr>
          <w:rFonts w:ascii="Courier New" w:hAnsi="Courier New" w:cs="Courier New"/>
        </w:rPr>
        <w:t xml:space="preserve"> </w:t>
      </w:r>
      <w:r w:rsidRPr="00835C6B">
        <w:t xml:space="preserve">Persons with recent infection or exposure to </w:t>
      </w:r>
      <w:proofErr w:type="spellStart"/>
      <w:r w:rsidRPr="00835C6B">
        <w:t>Zika</w:t>
      </w:r>
      <w:proofErr w:type="spellEnd"/>
      <w:r w:rsidRPr="00835C6B">
        <w:t xml:space="preserve"> virus may contain virus in their blood and could serve as a source of virus to local mosquito populations: </w:t>
      </w:r>
    </w:p>
    <w:p w:rsidR="00683797" w:rsidRPr="00835C6B" w:rsidRDefault="00683797" w:rsidP="00683797">
      <w:pPr>
        <w:pStyle w:val="Default"/>
        <w:spacing w:after="9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Persons with potential exposure to </w:t>
      </w:r>
      <w:proofErr w:type="spellStart"/>
      <w:r w:rsidRPr="00835C6B">
        <w:t>Zika</w:t>
      </w:r>
      <w:proofErr w:type="spellEnd"/>
      <w:r w:rsidRPr="00835C6B">
        <w:t xml:space="preserve"> virus (such as travel to a </w:t>
      </w:r>
      <w:proofErr w:type="spellStart"/>
      <w:r w:rsidRPr="00835C6B">
        <w:t>Zika</w:t>
      </w:r>
      <w:proofErr w:type="spellEnd"/>
      <w:r w:rsidRPr="00835C6B">
        <w:t xml:space="preserve">-affected area) who have not developed symptoms should take enhanced measures to prevent mosquito bites for </w:t>
      </w:r>
      <w:r w:rsidRPr="00835C6B">
        <w:rPr>
          <w:b/>
          <w:bCs/>
        </w:rPr>
        <w:t xml:space="preserve">3 weeks </w:t>
      </w:r>
      <w:r w:rsidRPr="00835C6B">
        <w:t xml:space="preserve">after last exposure. </w:t>
      </w:r>
    </w:p>
    <w:p w:rsidR="00683797" w:rsidRPr="00835C6B" w:rsidRDefault="00683797" w:rsidP="00683797">
      <w:pPr>
        <w:pStyle w:val="Default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Persons with exposure to </w:t>
      </w:r>
      <w:proofErr w:type="spellStart"/>
      <w:r w:rsidRPr="00835C6B">
        <w:t>Zika</w:t>
      </w:r>
      <w:proofErr w:type="spellEnd"/>
      <w:r w:rsidRPr="00835C6B">
        <w:t xml:space="preserve"> virus who develop symptoms should take enhanced measures to prevent mosquito bites during </w:t>
      </w:r>
      <w:r w:rsidRPr="00835C6B">
        <w:rPr>
          <w:b/>
          <w:bCs/>
        </w:rPr>
        <w:t xml:space="preserve">first week </w:t>
      </w:r>
      <w:r w:rsidRPr="00835C6B">
        <w:t xml:space="preserve">of illness. </w:t>
      </w:r>
    </w:p>
    <w:p w:rsidR="00683797" w:rsidRDefault="00683797" w:rsidP="00835C6B">
      <w:pPr>
        <w:pStyle w:val="Default"/>
        <w:ind w:left="180" w:right="29"/>
        <w:rPr>
          <w:sz w:val="23"/>
          <w:szCs w:val="23"/>
        </w:rPr>
      </w:pPr>
    </w:p>
    <w:p w:rsidR="00835C6B" w:rsidRDefault="00683797" w:rsidP="00683797">
      <w:pPr>
        <w:pStyle w:val="Default"/>
        <w:rPr>
          <w:b/>
          <w:bCs/>
          <w:sz w:val="28"/>
          <w:szCs w:val="28"/>
        </w:rPr>
      </w:pPr>
      <w:r w:rsidRPr="00683797">
        <w:rPr>
          <w:sz w:val="28"/>
          <w:szCs w:val="28"/>
        </w:rPr>
        <w:t xml:space="preserve"> Preventing transmission from </w:t>
      </w:r>
      <w:r w:rsidRPr="00683797">
        <w:rPr>
          <w:b/>
          <w:bCs/>
          <w:sz w:val="28"/>
          <w:szCs w:val="28"/>
        </w:rPr>
        <w:t>mother to child:</w:t>
      </w:r>
    </w:p>
    <w:p w:rsidR="00683797" w:rsidRPr="00683797" w:rsidRDefault="00683797" w:rsidP="00683797">
      <w:pPr>
        <w:pStyle w:val="Default"/>
        <w:rPr>
          <w:sz w:val="28"/>
          <w:szCs w:val="28"/>
        </w:rPr>
      </w:pPr>
      <w:r w:rsidRPr="00683797">
        <w:rPr>
          <w:b/>
          <w:bCs/>
          <w:sz w:val="28"/>
          <w:szCs w:val="28"/>
        </w:rPr>
        <w:t xml:space="preserve"> </w:t>
      </w:r>
    </w:p>
    <w:p w:rsidR="00683797" w:rsidRPr="00835C6B" w:rsidRDefault="00683797" w:rsidP="00683797">
      <w:pPr>
        <w:pStyle w:val="Default"/>
        <w:ind w:left="720"/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 w:rsidRPr="00835C6B">
        <w:t xml:space="preserve">A woman with </w:t>
      </w:r>
      <w:proofErr w:type="spellStart"/>
      <w:r w:rsidRPr="00835C6B">
        <w:t>Zika</w:t>
      </w:r>
      <w:proofErr w:type="spellEnd"/>
      <w:r w:rsidRPr="00835C6B">
        <w:t xml:space="preserve"> virus infection can pass </w:t>
      </w:r>
      <w:proofErr w:type="spellStart"/>
      <w:r w:rsidRPr="00835C6B">
        <w:t>Zika</w:t>
      </w:r>
      <w:proofErr w:type="spellEnd"/>
      <w:r w:rsidRPr="00835C6B">
        <w:t xml:space="preserve"> virus to her fetus during pregnancy or near the time of delivery. </w:t>
      </w:r>
    </w:p>
    <w:p w:rsidR="00683797" w:rsidRPr="00835C6B" w:rsidRDefault="00683797" w:rsidP="00683797">
      <w:pPr>
        <w:pStyle w:val="Default"/>
        <w:spacing w:after="9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Men with </w:t>
      </w:r>
      <w:proofErr w:type="spellStart"/>
      <w:r w:rsidRPr="00835C6B">
        <w:t>Zika</w:t>
      </w:r>
      <w:proofErr w:type="spellEnd"/>
      <w:r w:rsidRPr="00835C6B">
        <w:t xml:space="preserve"> virus exposure who develop symptoms should wait at least </w:t>
      </w:r>
      <w:r w:rsidRPr="00835C6B">
        <w:rPr>
          <w:b/>
          <w:bCs/>
        </w:rPr>
        <w:t xml:space="preserve">6 months </w:t>
      </w:r>
      <w:r w:rsidRPr="00835C6B">
        <w:t xml:space="preserve">after symptoms resolve before having unprotected sex. </w:t>
      </w:r>
    </w:p>
    <w:p w:rsidR="00683797" w:rsidRPr="00835C6B" w:rsidRDefault="00683797" w:rsidP="00683797">
      <w:pPr>
        <w:pStyle w:val="Default"/>
        <w:spacing w:after="9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Women with </w:t>
      </w:r>
      <w:proofErr w:type="spellStart"/>
      <w:r w:rsidRPr="00835C6B">
        <w:t>Zika</w:t>
      </w:r>
      <w:proofErr w:type="spellEnd"/>
      <w:r w:rsidRPr="00835C6B">
        <w:t xml:space="preserve"> virus exposure who develop symptoms should wait at least </w:t>
      </w:r>
      <w:r w:rsidRPr="00835C6B">
        <w:rPr>
          <w:b/>
          <w:bCs/>
        </w:rPr>
        <w:t xml:space="preserve">8 weeks </w:t>
      </w:r>
      <w:r w:rsidRPr="00835C6B">
        <w:t xml:space="preserve">after symptoms resolve before attempting pregnancy. </w:t>
      </w:r>
    </w:p>
    <w:p w:rsidR="00683797" w:rsidRPr="00835C6B" w:rsidRDefault="00683797" w:rsidP="00683797">
      <w:pPr>
        <w:pStyle w:val="Default"/>
        <w:ind w:left="144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Women and men with </w:t>
      </w:r>
      <w:proofErr w:type="spellStart"/>
      <w:r w:rsidRPr="00835C6B">
        <w:t>Zika</w:t>
      </w:r>
      <w:proofErr w:type="spellEnd"/>
      <w:r w:rsidRPr="00835C6B">
        <w:t xml:space="preserve"> virus exposure but not developing symptoms should wait at least </w:t>
      </w:r>
      <w:r w:rsidRPr="00835C6B">
        <w:rPr>
          <w:b/>
          <w:bCs/>
        </w:rPr>
        <w:t xml:space="preserve">8 weeks </w:t>
      </w:r>
      <w:r w:rsidRPr="00835C6B">
        <w:t xml:space="preserve">after exposure before attempting pregnancy. </w:t>
      </w:r>
    </w:p>
    <w:p w:rsidR="00683797" w:rsidRPr="00835C6B" w:rsidRDefault="00683797" w:rsidP="00683797">
      <w:pPr>
        <w:pStyle w:val="Default"/>
        <w:ind w:firstLine="720"/>
      </w:pPr>
      <w:proofErr w:type="gramStart"/>
      <w:r w:rsidRPr="00835C6B">
        <w:rPr>
          <w:rFonts w:ascii="Courier New" w:hAnsi="Courier New" w:cs="Courier New"/>
        </w:rPr>
        <w:t>o</w:t>
      </w:r>
      <w:proofErr w:type="gramEnd"/>
      <w:r w:rsidRPr="00835C6B">
        <w:rPr>
          <w:rFonts w:ascii="Courier New" w:hAnsi="Courier New" w:cs="Courier New"/>
        </w:rPr>
        <w:t xml:space="preserve"> </w:t>
      </w:r>
      <w:r w:rsidRPr="00835C6B">
        <w:t xml:space="preserve">There are no reports of infants getting </w:t>
      </w:r>
      <w:proofErr w:type="spellStart"/>
      <w:r w:rsidRPr="00835C6B">
        <w:t>Zika</w:t>
      </w:r>
      <w:proofErr w:type="spellEnd"/>
      <w:r w:rsidRPr="00835C6B">
        <w:t xml:space="preserve"> virus through breastfeeding to date. </w:t>
      </w:r>
    </w:p>
    <w:p w:rsidR="00683797" w:rsidRDefault="00683797" w:rsidP="00683797">
      <w:pPr>
        <w:pStyle w:val="Default"/>
        <w:rPr>
          <w:sz w:val="23"/>
          <w:szCs w:val="23"/>
        </w:rPr>
      </w:pPr>
    </w:p>
    <w:p w:rsidR="00683797" w:rsidRDefault="00683797" w:rsidP="00683797">
      <w:pPr>
        <w:pStyle w:val="Default"/>
        <w:rPr>
          <w:b/>
          <w:bCs/>
          <w:sz w:val="28"/>
          <w:szCs w:val="28"/>
        </w:rPr>
      </w:pPr>
      <w:r w:rsidRPr="00683797">
        <w:rPr>
          <w:sz w:val="28"/>
          <w:szCs w:val="28"/>
        </w:rPr>
        <w:t xml:space="preserve"> Preventing transmission through </w:t>
      </w:r>
      <w:r w:rsidRPr="00683797">
        <w:rPr>
          <w:b/>
          <w:bCs/>
          <w:sz w:val="28"/>
          <w:szCs w:val="28"/>
        </w:rPr>
        <w:t xml:space="preserve">sexual contact: </w:t>
      </w:r>
    </w:p>
    <w:p w:rsidR="00835C6B" w:rsidRPr="00683797" w:rsidRDefault="00835C6B" w:rsidP="00683797">
      <w:pPr>
        <w:pStyle w:val="Default"/>
        <w:rPr>
          <w:sz w:val="28"/>
          <w:szCs w:val="28"/>
        </w:rPr>
      </w:pPr>
    </w:p>
    <w:p w:rsidR="00683797" w:rsidRPr="00835C6B" w:rsidRDefault="00683797" w:rsidP="00683797">
      <w:pPr>
        <w:pStyle w:val="Default"/>
        <w:spacing w:after="27"/>
        <w:ind w:left="720"/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835C6B">
        <w:t>Zika</w:t>
      </w:r>
      <w:proofErr w:type="spellEnd"/>
      <w:r w:rsidRPr="00835C6B">
        <w:t xml:space="preserve"> virus remains in semen longer than in blood and can be spread by an infected man to his sex partners (male and female.) </w:t>
      </w:r>
    </w:p>
    <w:p w:rsidR="00683797" w:rsidRPr="00835C6B" w:rsidRDefault="00683797" w:rsidP="00683797">
      <w:pPr>
        <w:pStyle w:val="Default"/>
        <w:ind w:left="720"/>
      </w:pPr>
      <w:proofErr w:type="gramStart"/>
      <w:r w:rsidRPr="00835C6B">
        <w:rPr>
          <w:rFonts w:ascii="Courier New" w:hAnsi="Courier New" w:cs="Courier New"/>
        </w:rPr>
        <w:t>o</w:t>
      </w:r>
      <w:proofErr w:type="gramEnd"/>
      <w:r w:rsidRPr="00835C6B">
        <w:rPr>
          <w:rFonts w:ascii="Courier New" w:hAnsi="Courier New" w:cs="Courier New"/>
        </w:rPr>
        <w:t xml:space="preserve"> </w:t>
      </w:r>
      <w:r w:rsidRPr="00835C6B">
        <w:t xml:space="preserve">Men with exposure to </w:t>
      </w:r>
      <w:proofErr w:type="spellStart"/>
      <w:r w:rsidRPr="00835C6B">
        <w:t>Zika</w:t>
      </w:r>
      <w:proofErr w:type="spellEnd"/>
      <w:r w:rsidRPr="00835C6B">
        <w:t xml:space="preserve"> virus should avoid unprotected sex and correctly use condoms during sex (i.e., vaginal intercourse, anal intercourse, or fellatio): </w:t>
      </w:r>
    </w:p>
    <w:p w:rsidR="00683797" w:rsidRPr="00835C6B" w:rsidRDefault="00683797" w:rsidP="00683797">
      <w:pPr>
        <w:pStyle w:val="Default"/>
        <w:spacing w:after="9"/>
        <w:ind w:left="720" w:firstLine="720"/>
      </w:pPr>
      <w:r w:rsidRPr="00835C6B">
        <w:rPr>
          <w:rFonts w:ascii="Wingdings" w:hAnsi="Wingdings" w:cs="Wingdings"/>
        </w:rPr>
        <w:lastRenderedPageBreak/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Men who develop symptoms should use condoms for at least </w:t>
      </w:r>
      <w:r w:rsidRPr="00835C6B">
        <w:rPr>
          <w:b/>
          <w:bCs/>
        </w:rPr>
        <w:t xml:space="preserve">6 months </w:t>
      </w:r>
      <w:r w:rsidRPr="00835C6B">
        <w:t xml:space="preserve">after symptoms resolve. </w:t>
      </w:r>
    </w:p>
    <w:p w:rsidR="00683797" w:rsidRPr="00835C6B" w:rsidRDefault="00683797" w:rsidP="00683797">
      <w:pPr>
        <w:pStyle w:val="Default"/>
        <w:ind w:left="720" w:firstLine="720"/>
      </w:pPr>
      <w:r w:rsidRPr="00835C6B">
        <w:rPr>
          <w:rFonts w:ascii="Wingdings" w:hAnsi="Wingdings" w:cs="Wingdings"/>
        </w:rPr>
        <w:t></w:t>
      </w:r>
      <w:r w:rsidRPr="00835C6B">
        <w:rPr>
          <w:rFonts w:ascii="Wingdings" w:hAnsi="Wingdings" w:cs="Wingdings"/>
        </w:rPr>
        <w:t></w:t>
      </w:r>
      <w:r w:rsidRPr="00835C6B">
        <w:t xml:space="preserve">Men who do not develop symptoms should use condoms for at least </w:t>
      </w:r>
      <w:r w:rsidRPr="00835C6B">
        <w:rPr>
          <w:b/>
          <w:bCs/>
        </w:rPr>
        <w:t xml:space="preserve">8 weeks </w:t>
      </w:r>
      <w:r w:rsidRPr="00835C6B">
        <w:t xml:space="preserve">after possible exposure. </w:t>
      </w:r>
    </w:p>
    <w:p w:rsidR="00683797" w:rsidRPr="00835C6B" w:rsidRDefault="00683797" w:rsidP="00683797">
      <w:pPr>
        <w:pStyle w:val="Default"/>
      </w:pPr>
    </w:p>
    <w:p w:rsidR="00683797" w:rsidRDefault="00683797" w:rsidP="00683797">
      <w:pPr>
        <w:pStyle w:val="Default"/>
        <w:rPr>
          <w:b/>
          <w:bCs/>
          <w:sz w:val="28"/>
          <w:szCs w:val="28"/>
        </w:rPr>
      </w:pPr>
      <w:r w:rsidRPr="00683797">
        <w:rPr>
          <w:sz w:val="28"/>
          <w:szCs w:val="28"/>
        </w:rPr>
        <w:t xml:space="preserve"> Preventing transmission through </w:t>
      </w:r>
      <w:r w:rsidRPr="00683797">
        <w:rPr>
          <w:b/>
          <w:bCs/>
          <w:sz w:val="28"/>
          <w:szCs w:val="28"/>
        </w:rPr>
        <w:t xml:space="preserve">blood transfusion: </w:t>
      </w:r>
    </w:p>
    <w:p w:rsidR="00835C6B" w:rsidRPr="00683797" w:rsidRDefault="00835C6B" w:rsidP="00683797">
      <w:pPr>
        <w:pStyle w:val="Default"/>
        <w:rPr>
          <w:sz w:val="28"/>
          <w:szCs w:val="28"/>
        </w:rPr>
      </w:pPr>
    </w:p>
    <w:p w:rsidR="00683797" w:rsidRPr="0075332D" w:rsidRDefault="00683797" w:rsidP="00683797">
      <w:pPr>
        <w:pStyle w:val="Default"/>
        <w:ind w:firstLine="720"/>
      </w:pPr>
      <w:proofErr w:type="gramStart"/>
      <w:r w:rsidRPr="0075332D">
        <w:rPr>
          <w:rFonts w:ascii="Courier New" w:hAnsi="Courier New" w:cs="Courier New"/>
        </w:rPr>
        <w:t>o</w:t>
      </w:r>
      <w:proofErr w:type="gramEnd"/>
      <w:r w:rsidRPr="0075332D">
        <w:rPr>
          <w:rFonts w:ascii="Courier New" w:hAnsi="Courier New" w:cs="Courier New"/>
        </w:rPr>
        <w:t xml:space="preserve"> </w:t>
      </w:r>
      <w:proofErr w:type="spellStart"/>
      <w:r w:rsidRPr="0075332D">
        <w:t>Zika</w:t>
      </w:r>
      <w:proofErr w:type="spellEnd"/>
      <w:r w:rsidRPr="0075332D">
        <w:t xml:space="preserve"> virus could be transmitted from </w:t>
      </w:r>
      <w:proofErr w:type="spellStart"/>
      <w:r w:rsidRPr="0075332D">
        <w:t>viremic</w:t>
      </w:r>
      <w:proofErr w:type="spellEnd"/>
      <w:r w:rsidRPr="0075332D">
        <w:t xml:space="preserve"> blood donations by exposed persons. </w:t>
      </w:r>
    </w:p>
    <w:p w:rsidR="00683797" w:rsidRPr="0075332D" w:rsidRDefault="00683797" w:rsidP="00683797">
      <w:pPr>
        <w:pStyle w:val="Default"/>
        <w:ind w:left="1440"/>
      </w:pPr>
      <w:r w:rsidRPr="0075332D">
        <w:rPr>
          <w:rFonts w:ascii="Wingdings" w:hAnsi="Wingdings" w:cs="Wingdings"/>
        </w:rPr>
        <w:t></w:t>
      </w:r>
      <w:r w:rsidRPr="0075332D">
        <w:rPr>
          <w:rFonts w:ascii="Wingdings" w:hAnsi="Wingdings" w:cs="Wingdings"/>
        </w:rPr>
        <w:t></w:t>
      </w:r>
      <w:r w:rsidRPr="0075332D">
        <w:t xml:space="preserve">Persons with </w:t>
      </w:r>
      <w:proofErr w:type="spellStart"/>
      <w:r w:rsidRPr="0075332D">
        <w:t>Zika</w:t>
      </w:r>
      <w:proofErr w:type="spellEnd"/>
      <w:r w:rsidRPr="0075332D">
        <w:t xml:space="preserve"> virus exposure who do not develop symptoms should self-defer from blood donations for </w:t>
      </w:r>
      <w:r w:rsidRPr="0075332D">
        <w:rPr>
          <w:b/>
          <w:bCs/>
        </w:rPr>
        <w:t xml:space="preserve">4 weeks </w:t>
      </w:r>
      <w:r w:rsidRPr="0075332D">
        <w:t xml:space="preserve">after possible exposure. </w:t>
      </w:r>
    </w:p>
    <w:p w:rsidR="00683797" w:rsidRPr="0075332D" w:rsidRDefault="00683797">
      <w:pPr>
        <w:rPr>
          <w:sz w:val="24"/>
          <w:szCs w:val="24"/>
        </w:rPr>
      </w:pPr>
    </w:p>
    <w:p w:rsidR="00683797" w:rsidRDefault="00683797">
      <w:r>
        <w:t>This information was taken from the PA Department of Health Website. For more information you can visit them at the following website:</w:t>
      </w:r>
    </w:p>
    <w:bookmarkStart w:id="0" w:name="_GoBack"/>
    <w:p w:rsidR="00683797" w:rsidRDefault="00683797">
      <w:r>
        <w:fldChar w:fldCharType="begin"/>
      </w:r>
      <w:r>
        <w:instrText xml:space="preserve"> HYPERLINK "</w:instrText>
      </w:r>
      <w:r w:rsidRPr="00683797">
        <w:instrText>http://www.health.pa.gov/My%20Health/Diseases%20and%20Conditions/U-Z/Zikavirus/Pages/ZikaVirusHomePage.aspx#.V2AWW53D_cs</w:instrText>
      </w:r>
      <w:r>
        <w:instrText xml:space="preserve">" </w:instrText>
      </w:r>
      <w:r>
        <w:fldChar w:fldCharType="separate"/>
      </w:r>
      <w:r w:rsidRPr="00D3794B">
        <w:rPr>
          <w:rStyle w:val="Hyperlink"/>
        </w:rPr>
        <w:t>http://www.health.pa.gov/My%20Healt</w:t>
      </w:r>
      <w:r w:rsidRPr="00D3794B">
        <w:rPr>
          <w:rStyle w:val="Hyperlink"/>
        </w:rPr>
        <w:t>h</w:t>
      </w:r>
      <w:r w:rsidRPr="00D3794B">
        <w:rPr>
          <w:rStyle w:val="Hyperlink"/>
        </w:rPr>
        <w:t>/Diseases%20and%20Conditions/U-Z/Zikavirus/Pages/ZikaVirusHomePage.aspx#.V2AWW53D_cs</w:t>
      </w:r>
      <w:r>
        <w:fldChar w:fldCharType="end"/>
      </w:r>
      <w:r>
        <w:t xml:space="preserve">  </w:t>
      </w:r>
      <w:bookmarkEnd w:id="0"/>
    </w:p>
    <w:sectPr w:rsidR="00683797" w:rsidSect="00835C6B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97"/>
    <w:rsid w:val="00683797"/>
    <w:rsid w:val="0075332D"/>
    <w:rsid w:val="00835C6B"/>
    <w:rsid w:val="008E3C29"/>
    <w:rsid w:val="00E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F4DE-EED0-498B-BE63-387CCF6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7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Mason</dc:creator>
  <cp:keywords/>
  <dc:description/>
  <cp:lastModifiedBy>Lynn B. Mason</cp:lastModifiedBy>
  <cp:revision>1</cp:revision>
  <cp:lastPrinted>2016-06-14T15:06:00Z</cp:lastPrinted>
  <dcterms:created xsi:type="dcterms:W3CDTF">2016-06-14T14:45:00Z</dcterms:created>
  <dcterms:modified xsi:type="dcterms:W3CDTF">2016-06-14T15:11:00Z</dcterms:modified>
</cp:coreProperties>
</file>